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E8" w:rsidRDefault="00C456E8" w:rsidP="000D1C7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456E8">
        <w:rPr>
          <w:rFonts w:ascii="Times New Roman" w:hAnsi="Times New Roman"/>
          <w:sz w:val="24"/>
          <w:szCs w:val="24"/>
        </w:rPr>
        <w:t>Утверждаю приказом по школе</w:t>
      </w:r>
    </w:p>
    <w:p w:rsidR="00C456E8" w:rsidRDefault="00C456E8" w:rsidP="000D1C7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«____»_____________2019г.</w:t>
      </w:r>
    </w:p>
    <w:p w:rsidR="00C456E8" w:rsidRPr="00C456E8" w:rsidRDefault="00C456E8" w:rsidP="000D1C7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DA1094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Директор школ_____________</w:t>
      </w:r>
    </w:p>
    <w:p w:rsidR="00C456E8" w:rsidRDefault="00C456E8" w:rsidP="00C456E8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 - т</w:t>
      </w:r>
      <w:r w:rsidR="007B1D4A">
        <w:rPr>
          <w:rFonts w:ascii="Times New Roman" w:hAnsi="Times New Roman"/>
          <w:b/>
          <w:sz w:val="32"/>
          <w:szCs w:val="32"/>
        </w:rPr>
        <w:t>ематическое планирование</w:t>
      </w:r>
    </w:p>
    <w:p w:rsidR="00C456E8" w:rsidRDefault="00C456E8" w:rsidP="00C456E8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 класс                                                                                                                             2019 – 2020 учебный год</w:t>
      </w:r>
    </w:p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850"/>
        <w:gridCol w:w="4820"/>
        <w:gridCol w:w="8112"/>
      </w:tblGrid>
      <w:tr w:rsidR="007B1D4A" w:rsidRPr="006A06DE" w:rsidTr="00EA3A80">
        <w:trPr>
          <w:trHeight w:val="6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1D4A" w:rsidRPr="00C456E8" w:rsidRDefault="007B1D4A" w:rsidP="00C456E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C456E8" w:rsidRPr="00C456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C456E8" w:rsidRPr="00C4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C456E8" w:rsidRPr="00C456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C456E8" w:rsidRPr="00C4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7B1D4A" w:rsidRPr="006A06DE" w:rsidRDefault="007B1D4A" w:rsidP="00C456E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C456E8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6E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C456E8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6E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7B1D4A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6E8">
              <w:rPr>
                <w:rFonts w:ascii="Times New Roman" w:hAnsi="Times New Roman"/>
                <w:b/>
                <w:sz w:val="24"/>
                <w:szCs w:val="24"/>
              </w:rPr>
              <w:t>(со страницами учебника)</w:t>
            </w:r>
          </w:p>
          <w:p w:rsidR="00C03275" w:rsidRPr="00C456E8" w:rsidRDefault="00C03275" w:rsidP="00564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C456E8" w:rsidRDefault="00A44480" w:rsidP="00A44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EB3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B1D4A" w:rsidRPr="006A06DE" w:rsidTr="00EA3A80">
        <w:trPr>
          <w:trHeight w:val="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4A" w:rsidRPr="006A06DE" w:rsidRDefault="00C456E8" w:rsidP="00564348">
            <w:pPr>
              <w:pStyle w:val="af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="007B1D4A" w:rsidRPr="006A06DE">
              <w:rPr>
                <w:rFonts w:ascii="Times New Roman" w:hAnsi="Times New Roman"/>
                <w:b/>
                <w:sz w:val="22"/>
                <w:szCs w:val="22"/>
              </w:rPr>
              <w:t>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4A" w:rsidRPr="00C456E8" w:rsidRDefault="00C456E8" w:rsidP="00564348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  <w:r w:rsidR="007B1D4A" w:rsidRPr="00C456E8">
              <w:rPr>
                <w:rFonts w:ascii="Times New Roman" w:hAnsi="Times New Roman"/>
                <w:b/>
                <w:sz w:val="24"/>
              </w:rPr>
              <w:t>акт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4A" w:rsidRPr="00C456E8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4A" w:rsidRPr="00C456E8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D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C456E8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C456E8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6E8">
              <w:rPr>
                <w:rFonts w:ascii="Times New Roman" w:hAnsi="Times New Roman"/>
                <w:sz w:val="24"/>
                <w:szCs w:val="24"/>
              </w:rPr>
              <w:t>Чтение  и запись двузначных чисел, которые оканчиваются нулем</w:t>
            </w:r>
            <w:r w:rsidR="00C456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D4A" w:rsidRPr="00C456E8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6E8">
              <w:rPr>
                <w:rFonts w:ascii="Times New Roman" w:hAnsi="Times New Roman"/>
                <w:sz w:val="24"/>
                <w:szCs w:val="24"/>
              </w:rPr>
              <w:t>Учебник с. 4 - 7</w:t>
            </w:r>
          </w:p>
          <w:p w:rsidR="007B1D4A" w:rsidRPr="00C456E8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6E8">
              <w:rPr>
                <w:rFonts w:ascii="Times New Roman" w:hAnsi="Times New Roman"/>
                <w:sz w:val="24"/>
                <w:szCs w:val="24"/>
              </w:rPr>
              <w:t>Тетрадь печатная с. 3</w:t>
            </w:r>
          </w:p>
          <w:p w:rsidR="007B1D4A" w:rsidRPr="00C456E8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C1647" w:rsidRDefault="007B1D4A" w:rsidP="00C456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любое следующее (предыдущее) при счёте число в пределах 100, а также любой отрезок натурального ряда чисел от 20 до 100 в прямом и обратном порядке, начиная с любого числа; пересчитывать предметы десятками, выражать числом получаемые результаты.</w:t>
            </w:r>
          </w:p>
          <w:p w:rsidR="007B1D4A" w:rsidRPr="007C1647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D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C456E8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C456E8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6E8">
              <w:rPr>
                <w:rFonts w:ascii="Times New Roman" w:hAnsi="Times New Roman"/>
                <w:sz w:val="24"/>
                <w:szCs w:val="24"/>
              </w:rPr>
              <w:t>Чтение и запись двузначных чисел, оканчивающихся нулем; закреплять знания о геометрических телах.</w:t>
            </w:r>
          </w:p>
          <w:p w:rsidR="007B1D4A" w:rsidRPr="00C456E8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6E8">
              <w:rPr>
                <w:rFonts w:ascii="Times New Roman" w:hAnsi="Times New Roman"/>
                <w:sz w:val="24"/>
                <w:szCs w:val="24"/>
              </w:rPr>
              <w:t>Учебник с. 8 - 11</w:t>
            </w:r>
          </w:p>
          <w:p w:rsidR="007B1D4A" w:rsidRPr="00C456E8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6E8">
              <w:rPr>
                <w:rFonts w:ascii="Times New Roman" w:hAnsi="Times New Roman"/>
                <w:sz w:val="24"/>
                <w:szCs w:val="24"/>
              </w:rPr>
              <w:t>Тетрадь печатная с. 4</w:t>
            </w:r>
          </w:p>
          <w:p w:rsidR="007B1D4A" w:rsidRPr="00C456E8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C1647" w:rsidRDefault="007B1D4A" w:rsidP="00C456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любое следующее (предыдущее) при счёте число в пределах 100, а также любой отрезок натурального ряда чисел от 20 до 100 в прямом и обратном порядке, начиная с любого числа; пересчитывать предметы десятками, выражать числом получаемые результаты.</w:t>
            </w:r>
          </w:p>
          <w:p w:rsidR="007B1D4A" w:rsidRPr="007C1647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D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Десятичный состав двузначного чис</w:t>
            </w:r>
            <w:r>
              <w:rPr>
                <w:rFonts w:ascii="Times New Roman" w:hAnsi="Times New Roman"/>
                <w:sz w:val="24"/>
                <w:szCs w:val="24"/>
              </w:rPr>
              <w:t>ла, д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>вузначные числа и их запись.</w:t>
            </w:r>
          </w:p>
          <w:p w:rsidR="007B1D4A" w:rsidRPr="007D6480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12 - 14</w:t>
            </w:r>
          </w:p>
          <w:p w:rsidR="007B1D4A" w:rsidRPr="007D6480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 с. 5 - 6</w:t>
            </w:r>
          </w:p>
          <w:p w:rsidR="007B1D4A" w:rsidRPr="007D6480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Рассмотреть изображение двузначных чисел с помощью цветных палочек; закреплять навыки сложения и вычитания чисел в пределах 20; совершенствовать навык счета в пределах 100.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D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Двузначные числа и их запись.</w:t>
            </w:r>
          </w:p>
          <w:p w:rsidR="007B1D4A" w:rsidRPr="007D6480" w:rsidRDefault="00C456E8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Арифметический </w:t>
            </w:r>
            <w:r w:rsidR="007B1D4A" w:rsidRPr="007D6480">
              <w:rPr>
                <w:rFonts w:ascii="Times New Roman" w:hAnsi="Times New Roman"/>
                <w:i/>
                <w:sz w:val="24"/>
                <w:szCs w:val="24"/>
              </w:rPr>
              <w:t>диктант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B1D4A" w:rsidRPr="007D6480">
              <w:rPr>
                <w:rFonts w:ascii="Times New Roman" w:hAnsi="Times New Roman"/>
                <w:sz w:val="24"/>
                <w:szCs w:val="24"/>
              </w:rPr>
              <w:t>«Двузначные числа и их запись»</w:t>
            </w:r>
          </w:p>
          <w:p w:rsidR="007B1D4A" w:rsidRPr="007D6480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Учебник с. 15-17 </w:t>
            </w:r>
          </w:p>
          <w:p w:rsidR="007B1D4A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 с. 7</w:t>
            </w:r>
          </w:p>
          <w:p w:rsidR="00C03275" w:rsidRPr="007D6480" w:rsidRDefault="00C03275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Продолжить формирование навыка чтения и записи двузначных чисел; познакомить с правилами работы на калькуляторе</w:t>
            </w:r>
            <w:r w:rsidRPr="007D648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DE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Двузначные числа и их запись. Работа с таблицей.</w:t>
            </w:r>
          </w:p>
          <w:p w:rsidR="007B1D4A" w:rsidRPr="007D6480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18</w:t>
            </w:r>
          </w:p>
          <w:p w:rsidR="000D1C78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 с. 8</w:t>
            </w:r>
          </w:p>
          <w:p w:rsidR="00C456E8" w:rsidRPr="007D6480" w:rsidRDefault="00C456E8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C45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навыки; продолжить формирование умений строить и читать математические графы; рассмотреть решение задач разными способами.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D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0C6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E2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>с понятием луча как бесконечной фигуры Луч и его обозначение.</w:t>
            </w:r>
          </w:p>
          <w:p w:rsidR="007B1D4A" w:rsidRPr="007D6480" w:rsidRDefault="007B1D4A" w:rsidP="000C6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19 - 21</w:t>
            </w:r>
          </w:p>
          <w:p w:rsidR="007B1D4A" w:rsidRPr="007D6480" w:rsidRDefault="007B1D4A" w:rsidP="000C6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 с. 8 - 10</w:t>
            </w:r>
          </w:p>
          <w:p w:rsidR="007B1D4A" w:rsidRPr="007D6480" w:rsidRDefault="007B1D4A" w:rsidP="000C6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0C6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Познакомить с понятием луча как бесконечной фигуры; совершенствовать вычислительные навыки; совершенствовать умение решать задачи.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DE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0C6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Изображение луча с по</w:t>
            </w:r>
            <w:r w:rsidRPr="007D6480">
              <w:rPr>
                <w:rFonts w:ascii="Times New Roman" w:hAnsi="Times New Roman"/>
                <w:sz w:val="24"/>
                <w:szCs w:val="24"/>
              </w:rPr>
              <w:softHyphen/>
              <w:t>мощью линейки и обозначение луча буквами.</w:t>
            </w:r>
          </w:p>
          <w:p w:rsidR="007B1D4A" w:rsidRPr="007D6480" w:rsidRDefault="007B1D4A" w:rsidP="000C6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21 - 23</w:t>
            </w:r>
          </w:p>
          <w:p w:rsidR="007B1D4A" w:rsidRPr="007D6480" w:rsidRDefault="007B1D4A" w:rsidP="000C6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 с. 10</w:t>
            </w:r>
          </w:p>
          <w:p w:rsidR="007B1D4A" w:rsidRPr="007D6480" w:rsidRDefault="007B1D4A" w:rsidP="000C6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0C6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Продолжить знакомство с геометрической фигурой – лучом; совершенствовать вычислительные навыки и умение решать задачи.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DE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Луч и его обозначение. Работа с таблицей.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24 - 25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AA3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>с. 10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Продолжить формирование навыка изображения луча с помощью линейки и обозначение луча буквами; совершенствовать навык решения задач.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DE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Числовой луч. Понятие о единичном отрезке на чис</w:t>
            </w:r>
            <w:r w:rsidRPr="007D6480">
              <w:rPr>
                <w:rFonts w:ascii="Times New Roman" w:hAnsi="Times New Roman"/>
                <w:sz w:val="24"/>
                <w:szCs w:val="24"/>
              </w:rPr>
              <w:softHyphen/>
              <w:t>ловом луче.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26 - 28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AA3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>с. 11 -12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Познакомить с понятием «числовой луч»; ввести понятие о единичном отрезке на числовом луче; совершенствовать навыки составления и решения задач; продолжить работу с математическими графами.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DE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AA3B2B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B2B">
              <w:rPr>
                <w:rFonts w:ascii="Times New Roman" w:hAnsi="Times New Roman"/>
                <w:sz w:val="24"/>
                <w:szCs w:val="24"/>
              </w:rPr>
              <w:t>Числовой луч.</w:t>
            </w:r>
          </w:p>
          <w:p w:rsidR="007B1D4A" w:rsidRPr="00AA3B2B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B2B">
              <w:rPr>
                <w:rFonts w:ascii="Times New Roman" w:hAnsi="Times New Roman"/>
                <w:sz w:val="24"/>
                <w:szCs w:val="24"/>
              </w:rPr>
              <w:t>Учебник с. 29 - 32</w:t>
            </w:r>
          </w:p>
          <w:p w:rsidR="007B1D4A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B2B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AA3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3B2B">
              <w:rPr>
                <w:rFonts w:ascii="Times New Roman" w:hAnsi="Times New Roman"/>
                <w:sz w:val="24"/>
                <w:szCs w:val="24"/>
              </w:rPr>
              <w:t xml:space="preserve">с. 12 </w:t>
            </w:r>
            <w:r w:rsidR="00AA3B2B">
              <w:rPr>
                <w:rFonts w:ascii="Times New Roman" w:hAnsi="Times New Roman"/>
                <w:sz w:val="24"/>
                <w:szCs w:val="24"/>
              </w:rPr>
              <w:t>–</w:t>
            </w:r>
            <w:r w:rsidRPr="00AA3B2B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  <w:p w:rsidR="00AA3B2B" w:rsidRPr="00AA3B2B" w:rsidRDefault="00AA3B2B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AA3B2B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B2B">
              <w:rPr>
                <w:rFonts w:ascii="Times New Roman" w:hAnsi="Times New Roman"/>
                <w:sz w:val="24"/>
                <w:szCs w:val="24"/>
              </w:rPr>
              <w:t>Продолжить работу с числовым лучом; формировать умения строить числовой луч с заданным единичным отрезком; совершенствовать вычислительные навыки; решение задач разными способами.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DE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AA3B2B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B2B">
              <w:rPr>
                <w:rFonts w:ascii="Times New Roman" w:hAnsi="Times New Roman"/>
                <w:sz w:val="24"/>
                <w:szCs w:val="24"/>
              </w:rPr>
              <w:t>Построение точек с заданными коор</w:t>
            </w:r>
            <w:r w:rsidRPr="00AA3B2B">
              <w:rPr>
                <w:rFonts w:ascii="Times New Roman" w:hAnsi="Times New Roman"/>
                <w:sz w:val="24"/>
                <w:szCs w:val="24"/>
              </w:rPr>
              <w:softHyphen/>
              <w:t>динатами.  Координата точки на луче.</w:t>
            </w:r>
          </w:p>
          <w:p w:rsidR="007B1D4A" w:rsidRPr="00AA3B2B" w:rsidRDefault="00AA3B2B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</w:t>
            </w:r>
            <w:r w:rsidR="007B1D4A" w:rsidRPr="00AA3B2B">
              <w:rPr>
                <w:rFonts w:ascii="Times New Roman" w:hAnsi="Times New Roman"/>
                <w:sz w:val="24"/>
                <w:szCs w:val="24"/>
              </w:rPr>
              <w:t>чебник с. 32 - 34</w:t>
            </w:r>
          </w:p>
          <w:p w:rsidR="007B1D4A" w:rsidRPr="00AA3B2B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AA3B2B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B2B">
              <w:rPr>
                <w:rFonts w:ascii="Times New Roman" w:hAnsi="Times New Roman"/>
                <w:sz w:val="24"/>
                <w:szCs w:val="24"/>
              </w:rPr>
              <w:t>Закрепить умение чертить числовой луч, выбирать единичный отрезок, отмечать точки с заданными координатами; совершенствовать вычислительные навыки.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AA3B2B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B2B">
              <w:rPr>
                <w:rFonts w:ascii="Times New Roman" w:hAnsi="Times New Roman"/>
                <w:sz w:val="24"/>
                <w:szCs w:val="24"/>
              </w:rPr>
              <w:t xml:space="preserve">Входная  контрольная работа </w:t>
            </w:r>
          </w:p>
          <w:p w:rsidR="007B1D4A" w:rsidRPr="00AA3B2B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AA3B2B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B2B">
              <w:rPr>
                <w:rFonts w:ascii="Times New Roman" w:hAnsi="Times New Roman"/>
                <w:sz w:val="24"/>
                <w:szCs w:val="24"/>
              </w:rPr>
              <w:t>Проверка знаний за 1 класс.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F878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Измерение длин и расстояний с по</w:t>
            </w:r>
            <w:r w:rsidRPr="007D6480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softHyphen/>
              <w:t xml:space="preserve">мощью    различных   измерительных </w:t>
            </w:r>
            <w:r w:rsidRPr="007D6480">
              <w:rPr>
                <w:rFonts w:ascii="Times New Roman" w:hAnsi="Times New Roman"/>
                <w:color w:val="000000"/>
                <w:spacing w:val="-2"/>
                <w:w w:val="108"/>
                <w:sz w:val="24"/>
                <w:szCs w:val="24"/>
              </w:rPr>
              <w:t>инструментов: линейки, метровой ли</w:t>
            </w:r>
            <w:r w:rsidRPr="007D6480">
              <w:rPr>
                <w:rFonts w:ascii="Times New Roman" w:hAnsi="Times New Roman"/>
                <w:color w:val="000000"/>
                <w:spacing w:val="-2"/>
                <w:w w:val="108"/>
                <w:sz w:val="24"/>
                <w:szCs w:val="24"/>
              </w:rPr>
              <w:softHyphen/>
            </w:r>
            <w:r w:rsidRPr="007D6480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 xml:space="preserve">нейки, рулетки.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>Метр. Соотношения между единицами длины.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35 - 36</w:t>
            </w:r>
          </w:p>
          <w:p w:rsidR="00AA3B2B" w:rsidRPr="007D6480" w:rsidRDefault="007B1D4A" w:rsidP="000D1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Тетрадь печатная </w:t>
            </w:r>
            <w:r w:rsidR="00AA3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>с. 14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Рассмотреть измерения длин и расстояния с помощью измерительных инструментов; учить сравнивать величины, выраженные в единицах длины; совершенствовать умение решать задачи.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Метр. Соотношения между единицами длины.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37 - 39</w:t>
            </w:r>
          </w:p>
          <w:p w:rsidR="007B1D4A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Тетрадь печатная </w:t>
            </w:r>
            <w:r w:rsidR="00AA3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с. 15 </w:t>
            </w:r>
            <w:r w:rsidR="00AA3B2B">
              <w:rPr>
                <w:rFonts w:ascii="Times New Roman" w:hAnsi="Times New Roman"/>
                <w:sz w:val="24"/>
                <w:szCs w:val="24"/>
              </w:rPr>
              <w:t>–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  <w:p w:rsidR="00AA3B2B" w:rsidRPr="007D6480" w:rsidRDefault="00AA3B2B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Рассмотреть соотношения между единицами длины – метром, дециметром и сантиметром; совершенствовать умение решать задачи разными способами.</w:t>
            </w:r>
          </w:p>
        </w:tc>
      </w:tr>
      <w:tr w:rsidR="007B1D4A" w:rsidRPr="007D6480" w:rsidTr="00EA3A80"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Метр. Знакомство со старинными мерами длины: пя</w:t>
            </w:r>
            <w:r w:rsidR="00AA3B2B">
              <w:rPr>
                <w:rFonts w:ascii="Times New Roman" w:hAnsi="Times New Roman"/>
                <w:sz w:val="24"/>
                <w:szCs w:val="24"/>
              </w:rPr>
              <w:t>дь, аршин, вершок, косая сажень.</w:t>
            </w:r>
          </w:p>
          <w:p w:rsidR="007B1D4A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Учебник с. 40 </w:t>
            </w:r>
            <w:r w:rsidR="00AA3B2B">
              <w:rPr>
                <w:rFonts w:ascii="Times New Roman" w:hAnsi="Times New Roman"/>
                <w:sz w:val="24"/>
                <w:szCs w:val="24"/>
              </w:rPr>
              <w:t>–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  <w:p w:rsidR="00AA3B2B" w:rsidRPr="007D6480" w:rsidRDefault="00AA3B2B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Рассмотреть соотношения между единицами длины – метром, дециметром и сантиметром; совершенствовать умение решать задачи разными способами.</w:t>
            </w:r>
          </w:p>
        </w:tc>
      </w:tr>
      <w:tr w:rsidR="007B1D4A" w:rsidRPr="007D6480" w:rsidTr="00EA3A80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Введение понятий о многоугольнике, его вершинах, сторонах и углах. 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42 - 43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 с. 16 - 17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Ввести понятие «многоугольник»; научить находить и показывать вершины, стороны и углы многоугольника; рассмотреть обозначение многоугольника латинскими буквами.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D4A" w:rsidRPr="007D6480" w:rsidTr="00EA3A80">
        <w:trPr>
          <w:trHeight w:val="1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DF58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2B" w:rsidRDefault="00AA3B2B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Обо</w:t>
            </w:r>
            <w:r w:rsidRPr="007D6480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softHyphen/>
            </w:r>
            <w:r w:rsidRPr="007D6480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значение многоугольника буквами.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«Луч. Числовой луч. Соотношение единиц длины».</w:t>
            </w:r>
          </w:p>
          <w:p w:rsidR="00AA3B2B" w:rsidRDefault="00AA3B2B" w:rsidP="00AA3B2B">
            <w:pPr>
              <w:spacing w:after="0" w:line="240" w:lineRule="auto"/>
              <w:ind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Учебник с. 44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 45</w:t>
            </w:r>
          </w:p>
          <w:p w:rsidR="00AA3B2B" w:rsidRDefault="00AA3B2B" w:rsidP="00AA3B2B">
            <w:pPr>
              <w:spacing w:after="0" w:line="240" w:lineRule="auto"/>
              <w:ind w:firstLine="62"/>
              <w:jc w:val="both"/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 с. 17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Учить определять количество углов в многоугольнике; обозначать латинскими буквами многоугольники; продолжить формировать навыки показывать вершины, стороны и углы в многоугольнике; совершенствовать умение решать задачи.</w:t>
            </w:r>
          </w:p>
        </w:tc>
      </w:tr>
      <w:tr w:rsidR="007B1D4A" w:rsidRPr="007D6480" w:rsidTr="00EA3A80">
        <w:trPr>
          <w:trHeight w:val="4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Многоугольник и его элементы. Работа с таблицей.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46 - 47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Учить определять количество углов в многоугольнике; обозначать латинскими буквами многоугольники; продолжить формировать навыки показывать вершины, стороны и углы в многоугольнике; совершенствовать умение решать задачи.</w:t>
            </w:r>
          </w:p>
          <w:p w:rsidR="00AA3B2B" w:rsidRPr="007D6480" w:rsidRDefault="00AA3B2B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D4A" w:rsidRPr="007D6480" w:rsidTr="00EA3A80">
        <w:trPr>
          <w:trHeight w:val="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AA3B2B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B2B">
              <w:rPr>
                <w:rFonts w:ascii="Times New Roman" w:hAnsi="Times New Roman"/>
                <w:sz w:val="24"/>
                <w:szCs w:val="24"/>
              </w:rPr>
              <w:t>Контрольная   работа  по</w:t>
            </w:r>
            <w:r w:rsidR="00AA3B2B">
              <w:rPr>
                <w:rFonts w:ascii="Times New Roman" w:hAnsi="Times New Roman"/>
                <w:sz w:val="24"/>
                <w:szCs w:val="24"/>
              </w:rPr>
              <w:t xml:space="preserve"> теме «Запись и </w:t>
            </w:r>
            <w:r w:rsidRPr="00AA3B2B">
              <w:rPr>
                <w:rFonts w:ascii="Times New Roman" w:hAnsi="Times New Roman"/>
                <w:sz w:val="24"/>
                <w:szCs w:val="24"/>
              </w:rPr>
              <w:t>сравнение двузначных чисел. Метр. Соотношение между единицами длины".</w:t>
            </w:r>
          </w:p>
          <w:p w:rsidR="007B1D4A" w:rsidRPr="00AA3B2B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480">
              <w:rPr>
                <w:rFonts w:ascii="Times New Roman" w:hAnsi="Times New Roman"/>
                <w:sz w:val="24"/>
                <w:szCs w:val="24"/>
              </w:rPr>
              <w:t>Проверить сформированность навыка воспроизводить</w:t>
            </w:r>
            <w:proofErr w:type="gramEnd"/>
            <w:r w:rsidRPr="007D6480">
              <w:rPr>
                <w:rFonts w:ascii="Times New Roman" w:hAnsi="Times New Roman"/>
                <w:sz w:val="24"/>
                <w:szCs w:val="24"/>
              </w:rPr>
              <w:t xml:space="preserve"> соотношения между единицами длины, проводить практические измерения с помощью инструментов.</w:t>
            </w:r>
          </w:p>
        </w:tc>
      </w:tr>
      <w:tr w:rsidR="007B1D4A" w:rsidRPr="007D6480" w:rsidTr="00EA3A80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Устные и письменные вычисления в пределах 100, основанные на поразрядном сложении и вычитании. 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48 - 51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Тетрадь печатная </w:t>
            </w:r>
            <w:r w:rsidR="00AA3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>с. 18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Познакомить с правилами поразрядного сложения и вычитания чисел в пределах 100; совершенствовать вычислительные навыки; практическим путем находить значение умножения и деления.</w:t>
            </w:r>
          </w:p>
        </w:tc>
      </w:tr>
      <w:tr w:rsidR="007B1D4A" w:rsidRPr="007D6480" w:rsidTr="00EA3A80">
        <w:trPr>
          <w:trHeight w:val="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Приемы сложения и вычитания двузначных чисел.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51 - 52</w:t>
            </w:r>
          </w:p>
          <w:p w:rsidR="007B1D4A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 с. 19</w:t>
            </w:r>
          </w:p>
          <w:p w:rsidR="00AA3B2B" w:rsidRPr="007D6480" w:rsidRDefault="00AA3B2B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Продолжить формирование умений выполнять приемы сложения и вычитания двузначных чисел, основанные на поразрядном сложении и вычитании, совершенствовать навыки решения задач.</w:t>
            </w:r>
          </w:p>
        </w:tc>
      </w:tr>
      <w:tr w:rsidR="007B1D4A" w:rsidRPr="007D6480" w:rsidTr="00EA3A80">
        <w:trPr>
          <w:trHeight w:val="1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26+2, 26-2, 26+10, 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26-10. Решение задач.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i/>
                <w:sz w:val="24"/>
                <w:szCs w:val="24"/>
              </w:rPr>
              <w:t>Арифметический диктант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 «Табличные случаи сложения и соответствующие случаи вычитания»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53 - 54</w:t>
            </w:r>
          </w:p>
          <w:p w:rsidR="007B1D4A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 с. 20</w:t>
            </w:r>
          </w:p>
          <w:p w:rsidR="00AA3B2B" w:rsidRPr="007D6480" w:rsidRDefault="00AA3B2B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Совершенствовать навыки решения задач; продолжить формирование вычислительных умений.</w:t>
            </w:r>
          </w:p>
        </w:tc>
      </w:tr>
      <w:tr w:rsidR="007B1D4A" w:rsidRPr="007D6480" w:rsidTr="00EA3A80">
        <w:trPr>
          <w:trHeight w:val="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Составление  алгоритма сложения двузначных чисел в столбик.  Запись сложения столбиком.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55 - 56</w:t>
            </w:r>
          </w:p>
          <w:p w:rsidR="007B1D4A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AA3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с. 20 </w:t>
            </w:r>
            <w:r w:rsidR="00AA3B2B">
              <w:rPr>
                <w:rFonts w:ascii="Times New Roman" w:hAnsi="Times New Roman"/>
                <w:sz w:val="24"/>
                <w:szCs w:val="24"/>
              </w:rPr>
              <w:t>–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  <w:p w:rsidR="00AA3B2B" w:rsidRPr="007D6480" w:rsidRDefault="00AA3B2B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Составить алгоритм сложения двузначных чисел в столбик; совершенствовать навыки решения задач.</w:t>
            </w:r>
          </w:p>
        </w:tc>
      </w:tr>
      <w:tr w:rsidR="007B1D4A" w:rsidRPr="007D6480" w:rsidTr="00EA3A80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Сложения двузначных чисел столбиком чисел без перехода через разряд. 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57 - 58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AA3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>с. 22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Составить алгоритм сложения двузначных чисел в столбик; совершенствовать навыки решения задач.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Запись сложения столбиком.</w:t>
            </w:r>
            <w:r w:rsidRPr="007D64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59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AA3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>с. 22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Совершенствовать навыки решения задач; продолжить формирование умений выполнять сложение чисел столбиком; закреплять знания о многоугольнике.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Составление  алгоритма вычитания двузначных чисел без перехода через разряд в столбик.  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60 - 62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 с. 23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Познакомить с записью вычитания двузначных чисел в столбик; совершенствовать вычислительные навыки; продолжить формирование умений определять название многоугольника.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Запись вычитания двузначных чисел столбиком. Решение задач.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lastRenderedPageBreak/>
              <w:t>Учебник с. 63 - 64</w:t>
            </w:r>
          </w:p>
          <w:p w:rsidR="007B1D4A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AA3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>с. 24</w:t>
            </w:r>
          </w:p>
          <w:p w:rsidR="00AA3B2B" w:rsidRPr="007D6480" w:rsidRDefault="00AA3B2B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Продолжить формирование умений выполнять вычитание двузначных чисел в столбик; совершенствовать навыки решения и преобразования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lastRenderedPageBreak/>
              <w:t>задач.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Запись вычитания столбиком.</w:t>
            </w:r>
            <w:r w:rsidRPr="007D64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65 - 66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 с. 24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навыки; продолжить формирование умений решать составные задачи.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 с переходом через разряд (общий случай).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67 - 68</w:t>
            </w:r>
          </w:p>
          <w:p w:rsidR="007B1D4A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AA3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>с. 25</w:t>
            </w:r>
          </w:p>
          <w:p w:rsidR="00AA3B2B" w:rsidRPr="007D6480" w:rsidRDefault="00AA3B2B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Рассмотреть общие приемы сложения двузначных чисел; совершенствовать навыки решения задач.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Сложение двузначных чисел с переходом через разряд.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69 - 70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Тетрадь печатная </w:t>
            </w:r>
            <w:r w:rsidR="00AA3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>с. 26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навыки; продолжить формирование умений составлять задачи по иллюстрации и решать их; закреплять знания о многоугольниках.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Сложение двузначных чисел.</w:t>
            </w:r>
            <w:r w:rsidRPr="007D64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71 - 73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 с. 27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Закреплять знания о многоугольниках, </w:t>
            </w:r>
            <w:r w:rsidRPr="007D6480">
              <w:rPr>
                <w:rFonts w:ascii="Times New Roman" w:hAnsi="Times New Roman"/>
                <w:i/>
                <w:sz w:val="24"/>
                <w:szCs w:val="24"/>
              </w:rPr>
              <w:t>симметричных фигурах;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 рассмотреть способы преобразования задач; совершенствовать общие приемы сложения и вычитания двузначных чисел. 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Письменное вычитание двузначных чисел с переходом через разряд. 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74 - 77</w:t>
            </w:r>
          </w:p>
          <w:p w:rsidR="007B1D4A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Тетрадь печатная с. 27 </w:t>
            </w:r>
            <w:r w:rsidR="00AA3B2B">
              <w:rPr>
                <w:rFonts w:ascii="Times New Roman" w:hAnsi="Times New Roman"/>
                <w:sz w:val="24"/>
                <w:szCs w:val="24"/>
              </w:rPr>
              <w:t>–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  <w:p w:rsidR="00AA3B2B" w:rsidRPr="007D6480" w:rsidRDefault="00AA3B2B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Продолжить работу по формированию навыка выполнения вычитания двузначных чисел с переходом в другой разряд; совершенствовать навык решения задач; закреплять знания о свойствах многоугольника и умения чертить многоугольник с известными длинами сторон.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F" w:rsidRPr="00AA3B2B" w:rsidRDefault="00592CFF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B2B">
              <w:rPr>
                <w:rFonts w:ascii="Times New Roman" w:hAnsi="Times New Roman"/>
              </w:rPr>
              <w:t>2 ч</w:t>
            </w:r>
            <w:r w:rsidR="00AA3B2B">
              <w:rPr>
                <w:rFonts w:ascii="Times New Roman" w:hAnsi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Вычитание двузначных чисел. Решение задач разными способами</w:t>
            </w:r>
          </w:p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77 - 80</w:t>
            </w:r>
          </w:p>
          <w:p w:rsidR="007B1D4A" w:rsidRPr="007D6480" w:rsidRDefault="007B1D4A" w:rsidP="00C0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 с. 29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AA3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Совершенствовать навыки вычитания двузначных чисел, умения решать задачи разными способами; 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Контрольная   работа   по теме «Сложение и вычитание двузначных чисел. Многоугольники».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Проверить навыки определения многоугольников по числу его сторон, воспроизводство результатов табличных случаев сложения и вычитания.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Учебник с. 81 - 82</w:t>
            </w:r>
          </w:p>
          <w:p w:rsidR="007B1D4A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lastRenderedPageBreak/>
              <w:t>Тетрадь печатная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FBD">
              <w:rPr>
                <w:rFonts w:ascii="Times New Roman" w:hAnsi="Times New Roman"/>
                <w:sz w:val="24"/>
                <w:szCs w:val="24"/>
              </w:rPr>
              <w:t>с. 30</w:t>
            </w:r>
          </w:p>
          <w:p w:rsidR="006E2FBD" w:rsidRPr="006E2FBD" w:rsidRDefault="006E2FBD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lastRenderedPageBreak/>
              <w:t>Ввести понятие «периметр»; рассмотреть способ вычисления периметров любых многоугольников; совершенствовать вычислительные навыки; продолжить формирование умений решать задачи.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Вычисление периметра любых многоугольников.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Учебник с. 83 - 84</w:t>
            </w:r>
          </w:p>
          <w:p w:rsidR="007B1D4A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Тетрадь печатная с. 31</w:t>
            </w:r>
          </w:p>
          <w:p w:rsidR="006E2FBD" w:rsidRPr="006E2FBD" w:rsidRDefault="006E2FBD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Продолжить формирование умений вычислять периметр любого многоугольника; рассмотреть запись сложения и вычитания величин измерения длины в столбик; совершенствовать навыки решения задач геометрического содержания.</w:t>
            </w:r>
          </w:p>
        </w:tc>
      </w:tr>
      <w:tr w:rsidR="007B1D4A" w:rsidRPr="007D6480" w:rsidTr="00EA3A80">
        <w:trPr>
          <w:trHeight w:val="1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Периметр многоугольника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Учебник с. 85 - 86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Тетрадь печатная с. 32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Самостоятельная работа «Вычисление периметра многоугольника».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Совершенствовать навыки решения задач на вычисление периметров любых многоугольников; продолжить формирование вычислительных навыков; закреплять навыки измерения длин сторон многоугольников и построение многоугольника с помощью линейки.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Построение окружности с помощью циркуля. Окружность, ее центр и радиус.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Учебник с. 87 - 88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Тетрадь печатная с. 32 - 33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Познакомить с понятием «окружность»; ввести термины «центр окружности», «радиус окружности»; рассмотреть построение окружности с помощью циркуля; совершенствовать вычислительные навыки.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Окружность, ее центр и радиус. Окружность и круг.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Учебник с. 89 - 90</w:t>
            </w:r>
          </w:p>
          <w:p w:rsidR="007B1D4A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Тетрадь печатная с. 34</w:t>
            </w:r>
          </w:p>
          <w:p w:rsidR="006E2FBD" w:rsidRPr="006E2FBD" w:rsidRDefault="006E2FBD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Рассмотреть и сравнить признаки окружности и круга; продолжить формирование умений измерять длину радиуса окружности, строить окружность с помощью циркуля; совершенствовать навыки решения задач.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Окружность и круг.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Самостоятельная работа «Построение окружности с помощью циркуля».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Учебник с. 91 - 92</w:t>
            </w:r>
          </w:p>
          <w:p w:rsid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FBD">
              <w:rPr>
                <w:rFonts w:ascii="Times New Roman" w:hAnsi="Times New Roman"/>
                <w:sz w:val="24"/>
                <w:szCs w:val="24"/>
              </w:rPr>
              <w:t>с. 34</w:t>
            </w:r>
          </w:p>
          <w:p w:rsidR="006E2FBD" w:rsidRPr="006E2FBD" w:rsidRDefault="006E2FBD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Продолжить формирование умений  строить окружность с помощью циркуля; совершенствовать навыки решения задач с величинами «цена», «количество», «стоимость».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Взаимное расположение фигур на плоскости.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93 - 95</w:t>
            </w:r>
          </w:p>
          <w:p w:rsidR="007B1D4A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>с. 35</w:t>
            </w:r>
          </w:p>
          <w:p w:rsidR="006E2FBD" w:rsidRPr="007D6480" w:rsidRDefault="006E2FBD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Показать на примерах различные случаи расположения фигур на плоскости.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Расположение фигур на плоскости. Решение практических задач.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96 - 98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lastRenderedPageBreak/>
              <w:t>Тетрадь печатная с. 36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lastRenderedPageBreak/>
              <w:t>Рассмотреть случаи взаимного расположения двух окружностей; совершенствовать навыки решения практических задач; продолжить подготовительную работу по введению умножения и деления.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Составление таблицы умножения двух и  на 2. 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99 - 101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с. 39 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Составить таблицу умножения двух и  на 2; совершенствовать навыки решения задач.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Умножение числа 2 и деление на 2. Нахождение доли величины, а также величины по ее доле.</w:t>
            </w:r>
          </w:p>
          <w:p w:rsidR="007B1D4A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Учебник с. 101 </w:t>
            </w:r>
            <w:r w:rsidR="006E2FB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 102</w:t>
            </w:r>
          </w:p>
          <w:p w:rsidR="006E2FBD" w:rsidRPr="007D6480" w:rsidRDefault="006E2FBD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Составить таблицу умножения двух и  на 2; совершенствовать навыки решения задач.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Умножение числа 2 и деление на 2. Половина числа.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Учебник с. 103 - 104</w:t>
            </w:r>
          </w:p>
          <w:p w:rsidR="007B1D4A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Тетрадь печатная с. 40 </w:t>
            </w:r>
          </w:p>
          <w:p w:rsidR="006E2FBD" w:rsidRPr="006E2FBD" w:rsidRDefault="006E2FBD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Составить таблицу деления на 2, используя знания таблицы умножения на 2; вести подготовительную работу к введению понятия площади фигуры; совершенствовать навыки решения задач. Ввести понятие «половина числа».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Самостоятельная работа «Умножение числа 2 и деление на 2»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Учебник с. 105 - 106</w:t>
            </w:r>
          </w:p>
          <w:p w:rsid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FBD">
              <w:rPr>
                <w:rFonts w:ascii="Times New Roman" w:hAnsi="Times New Roman"/>
                <w:sz w:val="24"/>
                <w:szCs w:val="24"/>
              </w:rPr>
              <w:t>с. 41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Показать способ нахождения доли числа действием деления; совершенствовать навыки решения составных задач; продолжить формирование умений по решению практических задач о взаимном расположении фигур на плоскости.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Составление таблицы умножения трех и на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FB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Учебник с. 107 - 110</w:t>
            </w:r>
          </w:p>
          <w:p w:rsidR="007B1D4A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Тетрадь печатная с. 42 </w:t>
            </w:r>
          </w:p>
          <w:p w:rsidR="006E2FBD" w:rsidRPr="006E2FBD" w:rsidRDefault="006E2FBD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Составить таблицу умножение трех и на 3; совершенствовать вычислительные навыки; закреплять умения решать задачи  с величинами  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Умножение числа 3 и деление на 3. Решение задач  с использованием действий умножения и деления.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Учебник с. 111 - 113</w:t>
            </w:r>
          </w:p>
          <w:p w:rsidR="007B1D4A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Тетрадь печатная 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с. 43 </w:t>
            </w:r>
          </w:p>
          <w:p w:rsidR="006E2FBD" w:rsidRPr="006E2FBD" w:rsidRDefault="006E2FBD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Составить таблицу деления на 3; совершенствовать навыки решения задач с использованием действий умножения и деления.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Умножение числа 3 и деление на 3. Треть числа. 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Учебник с. 114 - 115</w:t>
            </w:r>
          </w:p>
          <w:p w:rsidR="007B1D4A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Тетрадь печатная 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с. 44 - 45 </w:t>
            </w:r>
          </w:p>
          <w:p w:rsidR="006E2FBD" w:rsidRPr="006E2FBD" w:rsidRDefault="006E2FBD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lastRenderedPageBreak/>
              <w:t>Ввести понятие «треть числа»; показать способ находить  треть числа действием деления; формирование умений решать задачи с использованием действий умножения и деления.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Самостоятельная работа «Умножение числа 3 и деление на 3»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Учебник с. 115 - 116</w:t>
            </w:r>
          </w:p>
          <w:p w:rsidR="007B1D4A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с. 44 - 45 </w:t>
            </w:r>
          </w:p>
          <w:p w:rsidR="006E2FBD" w:rsidRPr="006E2FBD" w:rsidRDefault="006E2FBD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Ввести понятие «треть числа»; показать способ находить  треть числа действием деления; формирование умений решать задачи с использованием действий умножения и деления.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Составление таблицы умножения четырех и на 4. 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Учебник с. 117 - 119</w:t>
            </w:r>
          </w:p>
          <w:p w:rsid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Тетрадь печатная 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FBD">
              <w:rPr>
                <w:rFonts w:ascii="Times New Roman" w:hAnsi="Times New Roman"/>
                <w:sz w:val="24"/>
                <w:szCs w:val="24"/>
              </w:rPr>
              <w:t>с. 45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Составить таблицу умножение  четырех  и на 4; совершенствовать вычислительные навыки; формирование умений решать задачи.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Умножение числа 4 и деление на 4. Четверть числа.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Учебник с. 120 - 122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с. 46 - 47 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Составить таблицу деления на 4, используя знания таблицы умножения на 4; совершенствовать умения решать задачи, выполняя действия деление и умножение. Ввести понятие «четверть числа». Показать способ находить  четвертой части числа действием деления.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Самостоятельная работа «Умножение числа 4 и деление на 4»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Учебник с. 122 - 126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Тетрадь печатная с. 47 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Совершенствовать навыки составления и преобразования задач.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Контрольная работа  по теме «Табличные случаи умножения и деления на 2, 3, 4».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Проверить умение воспроизводить результаты табличных случаев умножения однозначных чисел и соответствующих случаев деления.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Составление таблицы умножения  пяти  и на 5.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4 - 5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Тетрадь печатная с. 3 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Составить таблицу умножение  пяти  и на 5; совершенствовать вычислительные навыки; вести подготовку к введению понятия площади фигуры; рассмотреть особые случаи умножения на 1 и на 0; совершенствовать навыки решения составных задач.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Умножение числа 5 и деление на 5. Решение задач действиями умножение и деление.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6 - 8</w:t>
            </w:r>
          </w:p>
          <w:p w:rsidR="007B1D4A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Тетрадь печатная с. 4 </w:t>
            </w:r>
          </w:p>
          <w:p w:rsidR="000D1C78" w:rsidRPr="007D6480" w:rsidRDefault="000D1C78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Совершенствовать умения решать задачи действиями умножение и деление; закреплять знание табличных случаев умножения и деления на 2, 3, 4; продолжить формирование умений вычислять периметр многоугольника.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Умножение числа 5 и деление на 5. Нахождение доли величины, а также величины по ее доле.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9 - 10</w:t>
            </w:r>
          </w:p>
          <w:p w:rsidR="007B1D4A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 с. 5</w:t>
            </w:r>
          </w:p>
          <w:p w:rsidR="006E2FBD" w:rsidRPr="007D6480" w:rsidRDefault="006E2FBD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Составить таблицу деления на 5;  рассмотреть особые случаи  деления на 1 и на 0; совершенствовать навыки решения составных задач разными способами; продолжить формирование умений решать задачи геометрического содержания.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Умножение числа 5 и деление на 5. Пятая часть числа.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Учебник с. 11 - 12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Тетрадь печатная с. 6 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Ввести понятие «пятая часть  числа»; учить находить пятую часть числа действием деление; совершенствовать навыки построения геометрических фигур.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Самостоятельная работа «Умножение числа 5 и деление на 5»</w:t>
            </w:r>
          </w:p>
          <w:p w:rsidR="007B1D4A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Учебник с. 13 </w:t>
            </w:r>
            <w:r w:rsidR="006E2FBD">
              <w:rPr>
                <w:rFonts w:ascii="Times New Roman" w:hAnsi="Times New Roman"/>
                <w:sz w:val="24"/>
                <w:szCs w:val="24"/>
              </w:rPr>
              <w:t>–</w:t>
            </w:r>
            <w:r w:rsidRPr="006E2FBD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  <w:p w:rsidR="006E2FBD" w:rsidRPr="006E2FBD" w:rsidRDefault="006E2FBD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Закреплять знание табличных случаев умножения и деления на 2, 3, 4, 5; совершенствовать умение находить доли числа действием деление.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Составление таблицы умножения  шести  и на 6.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16 - 17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Тетрадь печатная с. 7 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Составить таблицу умножения шести и на 6; совершенствовать навыки составления и преобразования задач; закреплять табличные случаи умножения.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Умножение числа 6 и деление на 6. 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18 - 19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Тетрадь печатная с. 8 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Совершенствовать навыки решения составных задач, задач на нахождение периметра;  закреплять табличные случаи умножения и деления на 2, 3, 4, 5,6; продолжить формирование вычислительных навыков.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Умножение числа 6 и деление на 6. Нахождение доли величины, а также величины по ее доле.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20 - 21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Тетрадь печатная с. 9 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Составить таблицу деления на 6; совершенствовать навыки решения задач разными способами; закреплять ранее изученные табличные случаи умножения и деления.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Умножение числа 6 и деление на 6. Шестая часть числа. Составление и чтение математических графов. 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22 - 23</w:t>
            </w:r>
          </w:p>
          <w:p w:rsidR="007B1D4A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с. 10 </w:t>
            </w:r>
          </w:p>
          <w:p w:rsidR="000D1C78" w:rsidRDefault="000D1C78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2FBD" w:rsidRPr="007D6480" w:rsidRDefault="006E2FBD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Ввести понятие «шестая часть  числа»; учить находить шестую часть числа действием деление</w:t>
            </w:r>
            <w:r w:rsidRPr="007D6480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 продолжить работу по составлению и чтению математических графов.</w:t>
            </w:r>
          </w:p>
        </w:tc>
      </w:tr>
      <w:tr w:rsidR="007B1D4A" w:rsidRPr="006E2FBD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6. Шестая часть числа. 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Учебник с. 24</w:t>
            </w:r>
          </w:p>
          <w:p w:rsidR="007B1D4A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Тетрадь печатная 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FBD">
              <w:rPr>
                <w:rFonts w:ascii="Times New Roman" w:hAnsi="Times New Roman"/>
                <w:sz w:val="24"/>
                <w:szCs w:val="24"/>
              </w:rPr>
              <w:t>с. 11</w:t>
            </w:r>
          </w:p>
          <w:p w:rsidR="006E2FBD" w:rsidRPr="006E2FBD" w:rsidRDefault="006E2FBD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Учить находить шестую часть числа действием деление; совершенствовать вычислительные навыки, продолжить формирование умений решать геометрические задачи, выполнять чертежи.</w:t>
            </w:r>
          </w:p>
        </w:tc>
      </w:tr>
      <w:tr w:rsidR="007B1D4A" w:rsidRPr="006E2FBD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Самостоятельная работа «Умножение числа 6 и деление на 6»</w:t>
            </w:r>
          </w:p>
          <w:p w:rsidR="007B1D4A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Учебник с. 25 </w:t>
            </w:r>
            <w:r w:rsidR="006E2FBD">
              <w:rPr>
                <w:rFonts w:ascii="Times New Roman" w:hAnsi="Times New Roman"/>
                <w:sz w:val="24"/>
                <w:szCs w:val="24"/>
              </w:rPr>
              <w:t>–</w:t>
            </w:r>
            <w:r w:rsidRPr="006E2FBD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  <w:p w:rsidR="006E2FBD" w:rsidRPr="006E2FBD" w:rsidRDefault="006E2FBD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Учить находить шестую часть числа действием деление; совершенствовать вычислительные навыки, продолжить формирование умений решать геометрические задачи, выполнять чертежи.</w:t>
            </w:r>
          </w:p>
        </w:tc>
      </w:tr>
      <w:tr w:rsidR="007B1D4A" w:rsidRPr="006E2FBD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C07690" w:rsidP="006E2FB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" w:history="1">
              <w:r w:rsidR="007B1D4A" w:rsidRPr="006E2FBD">
                <w:rPr>
                  <w:rStyle w:val="afc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Контрольная работа  по   теме «Табличные случаи умножения и деления на 4, 5, 6».</w:t>
              </w:r>
            </w:hyperlink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Проверить усвоение знаний таблицы умножения и деления на 2, 3, 4, 5, 6; Сформированность навыков решения задач.</w:t>
            </w:r>
          </w:p>
        </w:tc>
      </w:tr>
      <w:tr w:rsidR="007B1D4A" w:rsidRPr="006E2FBD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Площадь фигуры. Единицы площади.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Учебник с. 27 - 28</w:t>
            </w:r>
          </w:p>
          <w:p w:rsid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с. 12 </w:t>
            </w:r>
            <w:r w:rsidR="006E2FBD">
              <w:rPr>
                <w:rFonts w:ascii="Times New Roman" w:hAnsi="Times New Roman"/>
                <w:sz w:val="24"/>
                <w:szCs w:val="24"/>
              </w:rPr>
              <w:t>–</w:t>
            </w:r>
            <w:r w:rsidRPr="006E2FBD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Ввести термин «площадь фигуры»; познакомить с единицами площади и их обозначениями;  закреплять ранее изученные табличные случаи умножения и деления; совершенствовать навыки вычисления доли числа.</w:t>
            </w:r>
          </w:p>
        </w:tc>
      </w:tr>
      <w:tr w:rsidR="007B1D4A" w:rsidRPr="006E2FBD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Определение площади фигуры приемом </w:t>
            </w:r>
            <w:proofErr w:type="spellStart"/>
            <w:r w:rsidRPr="006E2FBD">
              <w:rPr>
                <w:rFonts w:ascii="Times New Roman" w:hAnsi="Times New Roman"/>
                <w:sz w:val="24"/>
                <w:szCs w:val="24"/>
              </w:rPr>
              <w:t>пересчитывания</w:t>
            </w:r>
            <w:proofErr w:type="spellEnd"/>
            <w:r w:rsidRPr="006E2FBD">
              <w:rPr>
                <w:rFonts w:ascii="Times New Roman" w:hAnsi="Times New Roman"/>
                <w:sz w:val="24"/>
                <w:szCs w:val="24"/>
              </w:rPr>
              <w:t xml:space="preserve"> квадратов. 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Учебник с. 29 - 30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Тетрадь печатная с. 14 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Продолжить формирование умений определять площадь фигуры приемом </w:t>
            </w:r>
            <w:proofErr w:type="spellStart"/>
            <w:r w:rsidRPr="006E2FBD">
              <w:rPr>
                <w:rFonts w:ascii="Times New Roman" w:hAnsi="Times New Roman"/>
                <w:sz w:val="24"/>
                <w:szCs w:val="24"/>
              </w:rPr>
              <w:t>пересчитывания</w:t>
            </w:r>
            <w:proofErr w:type="spellEnd"/>
            <w:r w:rsidRPr="006E2FBD">
              <w:rPr>
                <w:rFonts w:ascii="Times New Roman" w:hAnsi="Times New Roman"/>
                <w:sz w:val="24"/>
                <w:szCs w:val="24"/>
              </w:rPr>
              <w:t xml:space="preserve"> квадратов, на которые разделена фигура; совершенствовать навыки работы с математическими графами.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Площадь фигуры. Единицы площади. Решение задач с величинами «цена», «количество», «стоимость». 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31 - 32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с. 15 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Совершенствовать навыки определения площади фигуры; закреплять умения решать задачи с величинами «цена», «количество», «стоимость».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Самостоятельная работа «Определение площади геометрической фигуры».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Учебник с. 33 - 34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Совершенствовать навыки определения площади фигуры; закреплять умения решать задачи с величинами «цена», «количество», «стоимость».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Составление таблицы умножения семи и на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FBD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7B1D4A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Учебник с. 35 - 36  </w:t>
            </w:r>
          </w:p>
          <w:p w:rsidR="006E2FBD" w:rsidRPr="006E2FBD" w:rsidRDefault="006E2FBD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Составить таблицу умножения семи и на 7; совершенствовать вычислительные навыки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Умножение числа 7 и деление  на 7. 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Учебник с. 37 - 38 </w:t>
            </w:r>
          </w:p>
          <w:p w:rsidR="007B1D4A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с. 15 </w:t>
            </w:r>
          </w:p>
          <w:p w:rsidR="006E2FBD" w:rsidRPr="006E2FBD" w:rsidRDefault="006E2FBD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Составить таблицу умножения семи и на 7; совершенствовать вычислительные навыки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Умножение числа 7 и деление  на 7. Решение составных задач.  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Учебник с. 39 - 40 </w:t>
            </w:r>
          </w:p>
          <w:p w:rsid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Тетрадь печатная 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FBD">
              <w:rPr>
                <w:rFonts w:ascii="Times New Roman" w:hAnsi="Times New Roman"/>
                <w:sz w:val="24"/>
                <w:szCs w:val="24"/>
              </w:rPr>
              <w:t>с. 16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Закреплять  табличные случаи умножения и деления на 2, 3, 4, 5,6, 7; совершенствовать вычислительные навыки решения составных задач;  продолжить работу по составлению и чтению математических графов.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Умножение числа 7 и деление  на 7. Повторение порядка выполнения действий в выражениях со скобками. 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Учебник с. 39 - 41 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с. 17 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Составить таблицу деления на 7; рассмотреть связь действия умножения с действием деления; совершенствовать вычислительные навыки; повторить порядок выполнения действий в выражениях со скобками.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Умножение числа 7 и деление  на 7. Седьмая часть числа.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Учебник с. 42 - 43 </w:t>
            </w:r>
          </w:p>
          <w:p w:rsid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Тетрадь печатная 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с. 18 </w:t>
            </w:r>
            <w:r w:rsidR="006E2FB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Ввести понятие «седьмая часть  числа»; учить находить седьмую часть числа действием деление; продолжить формирование умений решать составные задачи.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Самостоятельная работа «Умножение числа 7 и деление на 7»</w:t>
            </w:r>
          </w:p>
          <w:p w:rsidR="007B1D4A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Учебник с. 44  </w:t>
            </w:r>
          </w:p>
          <w:p w:rsidR="006E2FBD" w:rsidRPr="006E2FBD" w:rsidRDefault="006E2FBD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Учить находить седьмую часть числа действием деление; продолжить формирование умений решать составные задачи.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Составление таблицы умножения восьми и на 8.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Учебник с. 45 - 46 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Тетрадь печатная с. 21 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Составить таблицу умножения восьми и на 8;  закреплять ранее изученные табличные случаи умножения и деления; совершенствовать вычислительные навыки.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Умножение числа 8 и деление  на 8. 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Учебник с. 47 - 48 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с. 22 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Совершенствовать навыки решения составных задач разными способами; продолжить формирование умений строить и читать математические графы; закреплять табличные случаи умножения и деления.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Умножение числа 8 и деление  на 8. Решение задач. 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49 – 50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Составить таблицу деления на 8; учить использовать знание таблицы умножения для решения задач; совершенствовать вычислительные навыки;  продолжить формирование умений строить и читать математические графы.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Умножение числа 8 и деление  на 8. Составление таблицы деления на 8. 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Учебник с. 49 - 50 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с. 23 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Составить таблицу деления на 8; учить использовать знание таблицы умножения для решения задач; совершенствовать вычислительные навыки;  продолжить формирование умений строить и читать математические графы.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Умножение числа 8 и деление  на 8. Восьмая часть числа.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Учебник с. 51 - 52 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6E2FBD" w:rsidRP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с. 24 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Ввести понятие «восьмая часть  числа»; учить находить восьмую часть числа действием деление; совершенствовать практические навыки в построении чертежей; умение решать составные задачи разными способами.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Самостоятельная работа «Умножение числа 8 и деление на 8»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Учебник с. 53 - 54 </w:t>
            </w:r>
          </w:p>
          <w:p w:rsidR="006E2FBD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6E2FBD" w:rsidRP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FBD">
              <w:rPr>
                <w:rFonts w:ascii="Times New Roman" w:hAnsi="Times New Roman"/>
                <w:sz w:val="24"/>
                <w:szCs w:val="24"/>
              </w:rPr>
              <w:t>с. 25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Совершенствовать навыки решения задач на нахождение доли от числа и решение составных задач разными способами; закреплять табличные случаи умножения и деления на 8.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Составление  таблицы умножения  девяти и на 9. 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Учебник с. 55 - 56 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6E2FBD" w:rsidRP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с. 26 </w:t>
            </w:r>
          </w:p>
          <w:p w:rsidR="006E2FBD" w:rsidRPr="006E2FBD" w:rsidRDefault="006E2FBD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Составить таблицу умножения  девяти и на 9; совершенствовать навык решения задач умножением и делением.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Умножение числа 9 и деление  на 9. Решение составных задач </w:t>
            </w:r>
          </w:p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Учебник с. 57 - 58 </w:t>
            </w:r>
          </w:p>
          <w:p w:rsidR="007B1D4A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 xml:space="preserve">Тетрадь печатная с. 27 </w:t>
            </w:r>
          </w:p>
          <w:p w:rsidR="006E2FBD" w:rsidRPr="006E2FBD" w:rsidRDefault="006E2FBD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E2FBD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FBD">
              <w:rPr>
                <w:rFonts w:ascii="Times New Roman" w:hAnsi="Times New Roman"/>
                <w:sz w:val="24"/>
                <w:szCs w:val="24"/>
              </w:rPr>
              <w:t>Совершенствовать навыки решения составных задач; закреплять табличные случаи умножения и деления на 2, 3, 4, 5, 6, 7, 8.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Умножение числа 9 и деление  на 9. Составление таблицы деления на 9.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Учебник с. 59  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6E2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с. 28 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Составить таблицу деления на 9; совершенствовать навыки решения и составления обратных задач; закреплять навыки вычисления периметра многоугольника.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Умножение числа 9 и деление  на 9. 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Учебник с. 59  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 с. 29</w:t>
            </w:r>
          </w:p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6E2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Составить таблицу деления на 9; совершенствовать навыки решения и составления обратных задач; закреплять навыки вычисления периметра многоугольника.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Умножение числа 9 и деление  на 9. Девятая часть числа.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Учебник с. 60 - 61 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Ввести понятие «девятая часть  числа»; учить находить девятую часть числа действием деление; совершенствовать практические умения по построению геометрических фигур; закреплять знание табличных случаев умножения и </w:t>
            </w:r>
            <w:r w:rsidRPr="001748F4">
              <w:rPr>
                <w:rFonts w:ascii="Times New Roman" w:hAnsi="Times New Roman"/>
                <w:sz w:val="24"/>
                <w:szCs w:val="24"/>
              </w:rPr>
              <w:lastRenderedPageBreak/>
              <w:t>деления.</w:t>
            </w:r>
          </w:p>
          <w:p w:rsidR="000D1C78" w:rsidRPr="001748F4" w:rsidRDefault="000D1C78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Самостоятельная работа «Умножение числа 9 и деление на 9»</w:t>
            </w:r>
          </w:p>
          <w:p w:rsidR="007B1D4A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Учебник с. 62 - 63 </w:t>
            </w:r>
          </w:p>
          <w:p w:rsidR="001748F4" w:rsidRPr="001748F4" w:rsidRDefault="001748F4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навыки; закреплять знание табличных случаев умножения и деления.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1748F4" w:rsidRDefault="00C07690" w:rsidP="001748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7B1D4A" w:rsidRPr="001748F4">
                <w:rPr>
                  <w:rStyle w:val="afc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Контрольная работа     по   теме «Табличные случаи умножения и деления на 6, 7, 8 и 9».</w:t>
              </w:r>
            </w:hyperlink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Проверить усвоение табличных случаев умножения и деления на 6, 7, 8, 9; проверить умение решать задачи, навык нахождения доли от числа.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F4" w:rsidRPr="001748F4" w:rsidRDefault="001748F4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1748F4" w:rsidRDefault="001748F4" w:rsidP="001748F4">
            <w:pPr>
              <w:spacing w:after="0" w:line="240" w:lineRule="auto"/>
              <w:ind w:hanging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Кратное сравнение чисел. Практические приемы сравнения чисел.</w:t>
            </w:r>
          </w:p>
          <w:p w:rsidR="001748F4" w:rsidRPr="001748F4" w:rsidRDefault="001748F4" w:rsidP="001748F4">
            <w:pPr>
              <w:spacing w:after="0" w:line="240" w:lineRule="auto"/>
              <w:ind w:hanging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Учебник с. 64 - 65  </w:t>
            </w:r>
          </w:p>
          <w:p w:rsidR="001748F4" w:rsidRDefault="001748F4" w:rsidP="001748F4">
            <w:pPr>
              <w:spacing w:after="0" w:line="240" w:lineRule="auto"/>
              <w:jc w:val="both"/>
            </w:pPr>
            <w:r w:rsidRPr="001748F4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с. 29 - 30 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Рассмотреть кратное сравнение чисел; ввести отношение «во сколько раз больше или меньше»;  совершенствовать навык нахождения доли от числа; продолжить работу по формированию вычислительных навыков.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Кратное сравнение чисел. Нахождение доли от числа. 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Учебник с. 66 - 67  </w:t>
            </w:r>
          </w:p>
          <w:p w:rsidR="007B1D4A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174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с. 29 - 30 </w:t>
            </w:r>
          </w:p>
          <w:p w:rsidR="001748F4" w:rsidRPr="001748F4" w:rsidRDefault="001748F4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Рассмотреть кратное сравнение чисел; ввести отношение «во сколько раз больше или меньше»;  совершенствовать навык нахождения доли от числа; продолжить работу по формированию вычислительных навыков.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Решение задач на кратное сравнение.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Учебник с. 68 - 69  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Тетрадь печатная с. 31 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Совершенствовать навыки решения задач на кратное сравнение; закреплять умения решать задачи с величинами  «цена», «количество», «стоимость».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Самостоятельная работа  по теме «Решение задач  на кратное сравнение чисел»»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Учебник с. 70 - 71  </w:t>
            </w:r>
          </w:p>
          <w:p w:rsidR="007B1D4A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Тетрадь печатная </w:t>
            </w:r>
            <w:r w:rsidR="00174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8F4">
              <w:rPr>
                <w:rFonts w:ascii="Times New Roman" w:hAnsi="Times New Roman"/>
                <w:sz w:val="24"/>
                <w:szCs w:val="24"/>
              </w:rPr>
              <w:t>с. 32</w:t>
            </w:r>
          </w:p>
          <w:p w:rsidR="001748F4" w:rsidRPr="001748F4" w:rsidRDefault="001748F4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Совершенствовать навыки решения составных задач на кратное сравнение; закреплять знания геометрических фигур, умения читать чертежи.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Решение составных задач на кратное сравнение.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Учебник с. 72 - 73  </w:t>
            </w:r>
          </w:p>
          <w:p w:rsidR="007B1D4A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174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с. 33 </w:t>
            </w:r>
          </w:p>
          <w:p w:rsidR="001748F4" w:rsidRPr="001748F4" w:rsidRDefault="001748F4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Совершенствовать навыки решения составных задач на кратное сравнение; закреплять знания геометрических фигур, умения читать чертежи.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Итоговая контрольная работа за 3 четверть.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Проверить усвоение знаний таблицы умножения и деления на 2, 3, 4, 5, 6, 7, 8, 9</w:t>
            </w:r>
            <w:r w:rsidR="001748F4">
              <w:rPr>
                <w:rFonts w:ascii="Times New Roman" w:hAnsi="Times New Roman"/>
                <w:sz w:val="24"/>
                <w:szCs w:val="24"/>
              </w:rPr>
              <w:t>,</w:t>
            </w:r>
            <w:r w:rsidRPr="001748F4">
              <w:rPr>
                <w:rFonts w:ascii="Times New Roman" w:hAnsi="Times New Roman"/>
                <w:sz w:val="24"/>
                <w:szCs w:val="24"/>
              </w:rPr>
              <w:t xml:space="preserve"> сформированность навыков решения задач.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Решение задач на увеличение и уменьшение числа в несколько раз.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Учебник с. 74 - 76 </w:t>
            </w:r>
          </w:p>
          <w:p w:rsidR="007B1D4A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174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 с. 34 - 37 </w:t>
            </w:r>
          </w:p>
          <w:p w:rsidR="001748F4" w:rsidRPr="007D6480" w:rsidRDefault="001748F4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Учить решать задачи </w:t>
            </w:r>
            <w:proofErr w:type="gramStart"/>
            <w:r w:rsidRPr="007D648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D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увеличение и уменьшение числа в несколько раз; совершенствовать вычислительные навыки.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A06DE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Решение задач на увеличение и уменьшение числа в несколько раз.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Учебник с. 77 - 78  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Тетрадь печатная с. 34 - 37 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Учить решать задачи </w:t>
            </w:r>
            <w:proofErr w:type="gramStart"/>
            <w:r w:rsidRPr="007D648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D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увеличение и уменьшение числа в несколько раз; совершенствовать вычислительные навыки.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A06DE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Решение задач на увеличение и уменьшение числа в несколько раз.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Учебник с. 74 - 78  </w:t>
            </w:r>
          </w:p>
          <w:p w:rsidR="007B1D4A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Тетрадь печатная с. 34 - 37 </w:t>
            </w:r>
          </w:p>
          <w:p w:rsidR="001748F4" w:rsidRPr="007D6480" w:rsidRDefault="001748F4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Учить решать задачи </w:t>
            </w:r>
            <w:proofErr w:type="gramStart"/>
            <w:r w:rsidRPr="007D648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D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увеличение и уменьшение числа в несколько раз; совершенствовать вычислительные навыки.</w:t>
            </w:r>
          </w:p>
        </w:tc>
      </w:tr>
      <w:tr w:rsidR="007B1D4A" w:rsidRPr="007D6480" w:rsidTr="00EA3A80">
        <w:trPr>
          <w:trHeight w:val="1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Самостоятельная работа по теме «Решение задач на увеличение и уменьшение числа в несколько раз»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Учебник с. 74 - 78  </w:t>
            </w:r>
          </w:p>
          <w:p w:rsidR="007B1D4A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174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с. 34 - 37 </w:t>
            </w:r>
          </w:p>
          <w:p w:rsidR="00C03275" w:rsidRDefault="00C03275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3275" w:rsidRPr="001748F4" w:rsidRDefault="00C03275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Учить решать задачи </w:t>
            </w:r>
            <w:proofErr w:type="gramStart"/>
            <w:r w:rsidRPr="001748F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74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увеличение и уменьшение числа в несколько раз; совершенствовать вычислительные навыки.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Контрольная работа по теме: «Задачи на кратное сравнение, на  увеличение и уменьшение в несколько раз».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Проверить усвоение понятий «увеличить </w:t>
            </w:r>
            <w:proofErr w:type="gramStart"/>
            <w:r w:rsidRPr="001748F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748F4">
              <w:rPr>
                <w:rFonts w:ascii="Times New Roman" w:hAnsi="Times New Roman"/>
                <w:sz w:val="24"/>
                <w:szCs w:val="24"/>
              </w:rPr>
              <w:t xml:space="preserve">…», «уменьшить </w:t>
            </w:r>
            <w:proofErr w:type="gramStart"/>
            <w:r w:rsidRPr="001748F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748F4">
              <w:rPr>
                <w:rFonts w:ascii="Times New Roman" w:hAnsi="Times New Roman"/>
                <w:sz w:val="24"/>
                <w:szCs w:val="24"/>
              </w:rPr>
              <w:t xml:space="preserve"> …», табличных навыков умножения и деления, сформированность выполнять кратное сравнение чисел.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D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Учебник с. 79 - 80  </w:t>
            </w:r>
          </w:p>
          <w:p w:rsidR="007B1D4A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174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с. 38 </w:t>
            </w:r>
          </w:p>
          <w:p w:rsidR="001748F4" w:rsidRPr="001748F4" w:rsidRDefault="001748F4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Учить решать задачи на нахождение нескольких долей числа; продолжить формирование навыков строить и читать математические графы. 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 Решение задач.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Учебник с. 81  </w:t>
            </w:r>
          </w:p>
          <w:p w:rsidR="001748F4" w:rsidRPr="001748F4" w:rsidRDefault="007B1D4A" w:rsidP="000D1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174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с. 39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Совершенствовать умения решать задачи на нахождение нескольких долей числа.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174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</w:t>
            </w:r>
          </w:p>
          <w:p w:rsidR="007B1D4A" w:rsidRPr="007D6480" w:rsidRDefault="007B1D4A" w:rsidP="00174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Учебник с. 82 - 83  </w:t>
            </w:r>
          </w:p>
          <w:p w:rsidR="007B1D4A" w:rsidRDefault="007B1D4A" w:rsidP="00174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Тетрадь печатная </w:t>
            </w:r>
            <w:r w:rsidR="00174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с. 40 </w:t>
            </w:r>
          </w:p>
          <w:p w:rsidR="001748F4" w:rsidRPr="007D6480" w:rsidRDefault="001748F4" w:rsidP="00174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174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Совершенствовать умения решать задачи на нахождение нескольких долей числа; закреплять умение находить периметр многоугольника.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Решение задач  на нахождение нескольких долей числа.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Учебник с. 83 - 84  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Тетрадь печатная с. 41 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Совершенствовать умения решать задачи на нахождение нескольких долей числа; закреплять навыки решений задач с величинами  «цена», «количество», «стоимость».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Самостоятельная работа по теме «Нахождение нескольких долей числа»</w:t>
            </w:r>
          </w:p>
          <w:p w:rsidR="007B1D4A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Учебник с. 85 - 86  </w:t>
            </w:r>
          </w:p>
          <w:p w:rsidR="001748F4" w:rsidRPr="001748F4" w:rsidRDefault="001748F4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Совершенствовать умения решать задачи на нахождение нескольких долей числа; продолжить формирование вычислительных навыков.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D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Названия компонентов арифметических действий. 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Учебник с. 87 - 88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174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с. 42 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Ввести названия компонентов арифметических действий; совершенствовать вычислительные навыки; продолжить формирование умений решать составные задачи.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Названия чисел в записях действий.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Учебник с. 89 - 90 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F4" w:rsidRPr="001748F4" w:rsidRDefault="007B1D4A" w:rsidP="00C0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Учить употреблять названия компонентов арифметических действий при чтении выражений; совершенствовать навыки решения задач с величинами  «цена», «количество», «стоимость».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Названия чисел в записях действий при чтении выражений.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Учебник с. 89 - 90  </w:t>
            </w:r>
          </w:p>
          <w:p w:rsidR="007B1D4A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Тетрадь печатная с. 43 </w:t>
            </w:r>
          </w:p>
          <w:p w:rsidR="001748F4" w:rsidRPr="001748F4" w:rsidRDefault="001748F4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Учить употреблять названия компонентов арифметических действий при чтении выражений; совершенствовать навыки решения задач с величинами  «цена», «количество», «стоимость».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748F4">
              <w:rPr>
                <w:rFonts w:ascii="Times New Roman" w:hAnsi="Times New Roman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Арифметический диктант «Название чисел в записях действий»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Учебник с. 91 - 92  </w:t>
            </w:r>
          </w:p>
          <w:p w:rsid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Тетрадь печатная с. 44 </w:t>
            </w:r>
            <w:r w:rsidR="001748F4">
              <w:rPr>
                <w:rFonts w:ascii="Times New Roman" w:hAnsi="Times New Roman"/>
                <w:sz w:val="24"/>
                <w:szCs w:val="24"/>
              </w:rPr>
              <w:t>–</w:t>
            </w:r>
            <w:r w:rsidRPr="001748F4">
              <w:rPr>
                <w:rFonts w:ascii="Times New Roman" w:hAnsi="Times New Roman"/>
                <w:sz w:val="24"/>
                <w:szCs w:val="24"/>
              </w:rPr>
              <w:t xml:space="preserve"> 45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Совершенствовать умения решать составные задачи; продолжить формирование навыков строить и читать математические графы; закреплять навыки вычисления периметра любого многоугольника.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748F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Чтение и составление числовых выражений.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 93 - 95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 с.  45  - 46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Познакомить с простейшими выражениями, их названиями; учить читать и составлять выражения и вычислять их значение; совершенствовать навыки решения составных задач.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7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  <w:p w:rsidR="007B1D4A" w:rsidRPr="007D6480" w:rsidRDefault="007B1D4A" w:rsidP="000D1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Учебник с. 96 - 97 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480">
              <w:rPr>
                <w:rFonts w:ascii="Times New Roman" w:hAnsi="Times New Roman"/>
                <w:sz w:val="24"/>
                <w:szCs w:val="24"/>
              </w:rPr>
              <w:t>Учить разными способами читать</w:t>
            </w:r>
            <w:proofErr w:type="gramEnd"/>
            <w:r w:rsidRPr="007D6480">
              <w:rPr>
                <w:rFonts w:ascii="Times New Roman" w:hAnsi="Times New Roman"/>
                <w:sz w:val="24"/>
                <w:szCs w:val="24"/>
              </w:rPr>
              <w:t xml:space="preserve"> числовые выражения; повторить правила составления и чтения математических графов. 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  <w:r w:rsidR="001748F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Числовые выражения. Решение составных задач. 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Учебник с. 98 - 99  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174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с. 49 - 50 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навыки; продолжить формирование умений решать составные задачи; рассмотреть различные виды направления движения двух тел; закреплять знания о взаимном расположении геометрических тел.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748F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Составление числовых выражений.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100 – 101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174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с. 51 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Учить составлять числовые выражения из чисел и знаков действий; совершенствовать умения решать составные задачи; продолжить формирование вычислительных навыков.</w:t>
            </w:r>
          </w:p>
        </w:tc>
        <w:bookmarkStart w:id="0" w:name="_GoBack"/>
        <w:bookmarkEnd w:id="0"/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748F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Составление числовых выражений. Вычисление значений числовых выражений.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Учебник с. 102 </w:t>
            </w:r>
          </w:p>
          <w:p w:rsidR="007B1D4A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174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с. 52 </w:t>
            </w:r>
          </w:p>
          <w:p w:rsidR="001748F4" w:rsidRPr="007D6480" w:rsidRDefault="001748F4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Учить составлять числовые выражения из чисел и знаков действий; совершенствовать вычислительные навыки значений числовых выражений; продолжить формирование умений вычислять площадь прямоугольника.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748F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Составление числовых выражений. Решение составных задач.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Учебник с. 103 - 104  </w:t>
            </w:r>
          </w:p>
          <w:p w:rsid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Тетрадь печатная </w:t>
            </w:r>
            <w:r w:rsidR="00174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>с. 53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Совершенствовать навык составления выражений и вычисления их значений; продолжить формирование умений решать составные задачи.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748F4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Контрольная работа  по теме: «Числовые выражения».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Проверить знания  и умения по теме «Числовые выражения».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748F4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Ознакомление с понятием угла. Введение терминов «прямой угол», «непрямой угол».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Учебник с. 105 - 108  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174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с. 53 - 54 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Познакомить с понятием «угол»; научить выполнять модель прямого угла; учить определять на чертеже прямой и непрямой угол; совершенствовать вычислительные навыки.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748F4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Практический способ определения и построения прямого угла с помощью: а)  модели; б) чертежного угольника.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Учебник с. 108 - 110  </w:t>
            </w:r>
          </w:p>
          <w:p w:rsidR="007B1D4A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 с. 55</w:t>
            </w:r>
          </w:p>
          <w:p w:rsidR="001748F4" w:rsidRPr="007D6480" w:rsidRDefault="001748F4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Ввести термины «прямой угол», «непрямой угол»; учить строить прямой угол с помощью модели и чертежного угольника; совершенствовать умения решать задачи.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748F4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Введение определений прямоугольника и квадрата (как прямоугольника с равными сторонами).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с. 111 - 112  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Тетрадь печатная с. 56 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lastRenderedPageBreak/>
              <w:t>Ввести определения «прямоугольник», «квадрат»; учить находить прямоугольники и квадраты среди четырехугольников; совершенствовать вычислительные навыки.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  <w:r w:rsidR="001748F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Прямоугольник. Квадрат. Решение геометрических задач.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Учебник с. 112 - 113  </w:t>
            </w:r>
          </w:p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174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с. 57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Учить строить прямоугольник и квадрат,  находить прямоугольники и квадраты среди четырехугольников; совершенствовать умения решать геометрические задачи.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7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Построение прямоугольников и квадратов.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Учебник с. 114  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Закреплять и совершенствовать навыки построения прямоугольников и квадратов; продолжить формирование умений решать геометрические задачи.</w:t>
            </w:r>
          </w:p>
          <w:p w:rsidR="001748F4" w:rsidRPr="001748F4" w:rsidRDefault="001748F4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748F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Прямоугольник. Квадрат. 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Учебник с. 115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Закреплять и совершенствовать навыки построения прямоугольников и квадратов; продолжить формирование умений решать геометрические задачи.</w:t>
            </w:r>
          </w:p>
          <w:p w:rsidR="001748F4" w:rsidRPr="001748F4" w:rsidRDefault="001748F4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748F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Свойства прямоугольника.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Учебник с. 116 - 118  </w:t>
            </w:r>
          </w:p>
          <w:p w:rsidR="007B1D4A" w:rsidRDefault="007B1D4A" w:rsidP="00C0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Тетрадь печатная с. 58 </w:t>
            </w:r>
          </w:p>
          <w:p w:rsidR="000D1C78" w:rsidRPr="001748F4" w:rsidRDefault="000D1C78" w:rsidP="00C0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Познакомить со свойствами противоположных сторон и диагоналей прямоугольника; совершенствовать умения решать геометрические задачи; продолжить формирование вычислительных умений.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748F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Свойства прямоугольника. Решение геометрических задач.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Самостоятельная работа «Свойства прямоугольника и квадрата».</w:t>
            </w:r>
          </w:p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Учебник с. 118 - 121   </w:t>
            </w:r>
          </w:p>
          <w:p w:rsidR="007B1D4A" w:rsidRDefault="007B1D4A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 xml:space="preserve">Тетрадь печатная с. 59 - 60 </w:t>
            </w:r>
          </w:p>
          <w:p w:rsidR="00EA3A80" w:rsidRPr="001748F4" w:rsidRDefault="00EA3A80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1748F4" w:rsidRDefault="007B1D4A" w:rsidP="00174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8F4">
              <w:rPr>
                <w:rFonts w:ascii="Times New Roman" w:hAnsi="Times New Roman"/>
                <w:sz w:val="24"/>
                <w:szCs w:val="24"/>
              </w:rPr>
              <w:t>Продолжить формирование умений решать геометрические задачи, используя основные свойства прямоугольника; совершенствовать вычислительные навыки.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A3A80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80" w:rsidRPr="007D6480" w:rsidRDefault="00EA3A80" w:rsidP="00EA3A80">
            <w:pPr>
              <w:spacing w:after="0" w:line="240" w:lineRule="auto"/>
              <w:ind w:left="65"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Правило вычисления площади прямоугольника (квадрата).</w:t>
            </w:r>
          </w:p>
          <w:p w:rsidR="00EA3A80" w:rsidRPr="007D6480" w:rsidRDefault="00EA3A80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122 - 123</w:t>
            </w:r>
          </w:p>
          <w:p w:rsidR="00EA3A80" w:rsidRDefault="00EA3A80" w:rsidP="00EA3A80">
            <w:pPr>
              <w:spacing w:after="0" w:line="240" w:lineRule="auto"/>
              <w:jc w:val="both"/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Тетрадь печатная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>с. 60</w:t>
            </w:r>
          </w:p>
          <w:p w:rsidR="007B1D4A" w:rsidRPr="007D6480" w:rsidRDefault="007B1D4A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Познакомить с правилом вычисления прямоугольника (квадрата); совершенствовать умения решать геометрические задачи.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A3A80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Площадь прямоугольника. Решение задач.</w:t>
            </w:r>
          </w:p>
          <w:p w:rsidR="007B1D4A" w:rsidRPr="007D6480" w:rsidRDefault="007B1D4A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Учебник с. 123  - 124</w:t>
            </w:r>
          </w:p>
          <w:p w:rsidR="007B1D4A" w:rsidRDefault="007B1D4A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 с. 61</w:t>
            </w:r>
          </w:p>
          <w:p w:rsidR="00EA3A80" w:rsidRPr="007D6480" w:rsidRDefault="00EA3A80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Формировать умения пользоваться правилом вычисления площади прямоугольника (квадрата).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A3A8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7D6480" w:rsidRDefault="007B1D4A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 xml:space="preserve">Нахождение площади и периметра любых прямоугольников. </w:t>
            </w:r>
          </w:p>
          <w:p w:rsidR="007B1D4A" w:rsidRPr="007D6480" w:rsidRDefault="007B1D4A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lastRenderedPageBreak/>
              <w:t>Учебник с. 125 - 126</w:t>
            </w:r>
          </w:p>
          <w:p w:rsidR="007B1D4A" w:rsidRPr="007D6480" w:rsidRDefault="007B1D4A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t>Тетрадь печатная</w:t>
            </w:r>
            <w:r w:rsidR="00EA3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480">
              <w:rPr>
                <w:rFonts w:ascii="Times New Roman" w:hAnsi="Times New Roman"/>
                <w:sz w:val="24"/>
                <w:szCs w:val="24"/>
              </w:rPr>
              <w:t xml:space="preserve"> с. 62 - 63</w:t>
            </w:r>
          </w:p>
          <w:p w:rsidR="007B1D4A" w:rsidRPr="007D6480" w:rsidRDefault="007B1D4A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7D6480" w:rsidRDefault="007B1D4A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480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и закреплять навыки решения геометрических задач на нахождение площади и периметра любых прямоугольников.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  <w:r w:rsidR="00EA3A80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EA3A80" w:rsidRDefault="007B1D4A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A80">
              <w:rPr>
                <w:rFonts w:ascii="Times New Roman" w:hAnsi="Times New Roman"/>
                <w:sz w:val="24"/>
                <w:szCs w:val="24"/>
              </w:rPr>
              <w:t xml:space="preserve">Урок обобщения и коррекции знаний по темам курса 2 класса. </w:t>
            </w:r>
          </w:p>
          <w:p w:rsidR="007B1D4A" w:rsidRPr="00EA3A80" w:rsidRDefault="007B1D4A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EA3A80" w:rsidRDefault="007B1D4A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A80">
              <w:rPr>
                <w:rFonts w:ascii="Times New Roman" w:hAnsi="Times New Roman"/>
                <w:sz w:val="24"/>
                <w:szCs w:val="24"/>
              </w:rPr>
              <w:t>Совершенствовать и закреплять навыки решения геометрических задач на нахождение площади и периметра любых прямоугольников.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3A80"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EA3A80" w:rsidRDefault="007B1D4A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A80">
              <w:rPr>
                <w:rFonts w:ascii="Times New Roman" w:hAnsi="Times New Roman"/>
                <w:sz w:val="24"/>
                <w:szCs w:val="24"/>
              </w:rPr>
              <w:t>Итоговая контрольная работа за 2 класс.</w:t>
            </w:r>
          </w:p>
          <w:p w:rsidR="007B1D4A" w:rsidRPr="00EA3A80" w:rsidRDefault="007B1D4A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1D4A" w:rsidRPr="00EA3A80" w:rsidRDefault="007B1D4A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EA3A80" w:rsidRDefault="007B1D4A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A80">
              <w:rPr>
                <w:rFonts w:ascii="Times New Roman" w:hAnsi="Times New Roman"/>
                <w:sz w:val="24"/>
                <w:szCs w:val="24"/>
              </w:rPr>
              <w:t>Проверить знания  и умения по темам курса математики 2 класса.</w:t>
            </w:r>
          </w:p>
        </w:tc>
      </w:tr>
      <w:tr w:rsidR="007B1D4A" w:rsidRPr="007D6480" w:rsidTr="00EA3A80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6A06DE" w:rsidRDefault="00EA3A80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="007B1D4A">
              <w:rPr>
                <w:rFonts w:ascii="Times New Roman" w:hAnsi="Times New Roman"/>
              </w:rPr>
              <w:t>-136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A" w:rsidRPr="006A06DE" w:rsidRDefault="007B1D4A" w:rsidP="00564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EA3A80" w:rsidRDefault="007B1D4A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A80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7B1D4A" w:rsidRPr="00EA3A80" w:rsidRDefault="007B1D4A" w:rsidP="00EA3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A80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A3A80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EA3A80">
              <w:rPr>
                <w:rFonts w:ascii="Times New Roman" w:hAnsi="Times New Roman"/>
                <w:sz w:val="24"/>
                <w:szCs w:val="24"/>
              </w:rPr>
              <w:t xml:space="preserve"> во 2 классе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A" w:rsidRPr="00EA3A80" w:rsidRDefault="007B1D4A" w:rsidP="00EA3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A80">
              <w:rPr>
                <w:rFonts w:ascii="Times New Roman" w:hAnsi="Times New Roman"/>
                <w:sz w:val="24"/>
                <w:szCs w:val="24"/>
              </w:rPr>
              <w:t>Провести анализ выполненной контрольной работы; совершенствовать вычислительные навыки.</w:t>
            </w:r>
          </w:p>
        </w:tc>
      </w:tr>
    </w:tbl>
    <w:p w:rsidR="00564348" w:rsidRDefault="00564348" w:rsidP="00EA3A80">
      <w:pPr>
        <w:spacing w:after="0" w:line="240" w:lineRule="auto"/>
        <w:ind w:left="65" w:hanging="12"/>
        <w:jc w:val="both"/>
      </w:pPr>
    </w:p>
    <w:sectPr w:rsidR="00564348" w:rsidSect="000D1C78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D4A"/>
    <w:rsid w:val="000C6DE2"/>
    <w:rsid w:val="000D0910"/>
    <w:rsid w:val="000D1C78"/>
    <w:rsid w:val="001748F4"/>
    <w:rsid w:val="001C53B6"/>
    <w:rsid w:val="00314A67"/>
    <w:rsid w:val="00365252"/>
    <w:rsid w:val="003A4B56"/>
    <w:rsid w:val="004816D0"/>
    <w:rsid w:val="00564348"/>
    <w:rsid w:val="00575244"/>
    <w:rsid w:val="00590287"/>
    <w:rsid w:val="00592CFF"/>
    <w:rsid w:val="005C1C12"/>
    <w:rsid w:val="006E2FBD"/>
    <w:rsid w:val="007764EE"/>
    <w:rsid w:val="007B1D4A"/>
    <w:rsid w:val="007C1647"/>
    <w:rsid w:val="007E4081"/>
    <w:rsid w:val="008F37FE"/>
    <w:rsid w:val="00960734"/>
    <w:rsid w:val="00987785"/>
    <w:rsid w:val="009A6BAE"/>
    <w:rsid w:val="00A4334C"/>
    <w:rsid w:val="00A44480"/>
    <w:rsid w:val="00AA3B2B"/>
    <w:rsid w:val="00B14EB8"/>
    <w:rsid w:val="00B74339"/>
    <w:rsid w:val="00C03275"/>
    <w:rsid w:val="00C07690"/>
    <w:rsid w:val="00C36D38"/>
    <w:rsid w:val="00C456E8"/>
    <w:rsid w:val="00C60A78"/>
    <w:rsid w:val="00CE697F"/>
    <w:rsid w:val="00DA1094"/>
    <w:rsid w:val="00DF58BC"/>
    <w:rsid w:val="00EA3A80"/>
    <w:rsid w:val="00F23001"/>
    <w:rsid w:val="00F30BF3"/>
    <w:rsid w:val="00F8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4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7B1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B1D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B1D4A"/>
    <w:pPr>
      <w:ind w:left="720"/>
      <w:contextualSpacing/>
    </w:pPr>
  </w:style>
  <w:style w:type="table" w:styleId="a4">
    <w:name w:val="Table Grid"/>
    <w:basedOn w:val="a1"/>
    <w:rsid w:val="007B1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7B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7B1D4A"/>
    <w:rPr>
      <w:rFonts w:ascii="Times New Roman" w:hAnsi="Times New Roman" w:cs="Times New Roman"/>
      <w:sz w:val="22"/>
      <w:szCs w:val="22"/>
    </w:rPr>
  </w:style>
  <w:style w:type="paragraph" w:customStyle="1" w:styleId="a5">
    <w:name w:val="Содержимое таблицы"/>
    <w:basedOn w:val="a"/>
    <w:rsid w:val="007B1D4A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  <w:lang w:eastAsia="ru-RU"/>
    </w:rPr>
  </w:style>
  <w:style w:type="character" w:styleId="a6">
    <w:name w:val="Strong"/>
    <w:basedOn w:val="a0"/>
    <w:uiPriority w:val="22"/>
    <w:qFormat/>
    <w:rsid w:val="007B1D4A"/>
    <w:rPr>
      <w:b/>
      <w:bCs/>
    </w:rPr>
  </w:style>
  <w:style w:type="character" w:customStyle="1" w:styleId="WW8Num1z0">
    <w:name w:val="WW8Num1z0"/>
    <w:rsid w:val="007B1D4A"/>
    <w:rPr>
      <w:rFonts w:ascii="Symbol" w:hAnsi="Symbol" w:cs="OpenSymbol"/>
    </w:rPr>
  </w:style>
  <w:style w:type="character" w:customStyle="1" w:styleId="WW8Num1z1">
    <w:name w:val="WW8Num1z1"/>
    <w:rsid w:val="007B1D4A"/>
    <w:rPr>
      <w:rFonts w:ascii="OpenSymbol" w:hAnsi="OpenSymbol" w:cs="OpenSymbol"/>
    </w:rPr>
  </w:style>
  <w:style w:type="character" w:customStyle="1" w:styleId="WW8Num2z0">
    <w:name w:val="WW8Num2z0"/>
    <w:rsid w:val="007B1D4A"/>
    <w:rPr>
      <w:rFonts w:ascii="Symbol" w:hAnsi="Symbol" w:cs="OpenSymbol"/>
    </w:rPr>
  </w:style>
  <w:style w:type="character" w:customStyle="1" w:styleId="WW8Num2z1">
    <w:name w:val="WW8Num2z1"/>
    <w:rsid w:val="007B1D4A"/>
    <w:rPr>
      <w:rFonts w:ascii="OpenSymbol" w:hAnsi="OpenSymbol" w:cs="OpenSymbol"/>
    </w:rPr>
  </w:style>
  <w:style w:type="character" w:customStyle="1" w:styleId="WW8Num3z0">
    <w:name w:val="WW8Num3z0"/>
    <w:rsid w:val="007B1D4A"/>
    <w:rPr>
      <w:rFonts w:ascii="Symbol" w:hAnsi="Symbol" w:cs="OpenSymbol"/>
    </w:rPr>
  </w:style>
  <w:style w:type="character" w:customStyle="1" w:styleId="WW8Num3z1">
    <w:name w:val="WW8Num3z1"/>
    <w:rsid w:val="007B1D4A"/>
    <w:rPr>
      <w:rFonts w:ascii="OpenSymbol" w:hAnsi="OpenSymbol" w:cs="OpenSymbol"/>
    </w:rPr>
  </w:style>
  <w:style w:type="character" w:customStyle="1" w:styleId="WW8Num5z0">
    <w:name w:val="WW8Num5z0"/>
    <w:rsid w:val="007B1D4A"/>
    <w:rPr>
      <w:rFonts w:ascii="Symbol" w:hAnsi="Symbol" w:cs="OpenSymbol"/>
    </w:rPr>
  </w:style>
  <w:style w:type="character" w:customStyle="1" w:styleId="WW8Num5z1">
    <w:name w:val="WW8Num5z1"/>
    <w:rsid w:val="007B1D4A"/>
    <w:rPr>
      <w:rFonts w:ascii="OpenSymbol" w:hAnsi="OpenSymbol" w:cs="OpenSymbol"/>
    </w:rPr>
  </w:style>
  <w:style w:type="character" w:customStyle="1" w:styleId="WW8Num7z0">
    <w:name w:val="WW8Num7z0"/>
    <w:rsid w:val="007B1D4A"/>
    <w:rPr>
      <w:rFonts w:ascii="Symbol" w:hAnsi="Symbol" w:cs="OpenSymbol"/>
    </w:rPr>
  </w:style>
  <w:style w:type="character" w:customStyle="1" w:styleId="WW8Num7z1">
    <w:name w:val="WW8Num7z1"/>
    <w:rsid w:val="007B1D4A"/>
    <w:rPr>
      <w:rFonts w:ascii="OpenSymbol" w:hAnsi="OpenSymbol" w:cs="OpenSymbol"/>
    </w:rPr>
  </w:style>
  <w:style w:type="character" w:customStyle="1" w:styleId="WW8Num8z0">
    <w:name w:val="WW8Num8z0"/>
    <w:rsid w:val="007B1D4A"/>
    <w:rPr>
      <w:rFonts w:ascii="Symbol" w:hAnsi="Symbol" w:cs="OpenSymbol"/>
    </w:rPr>
  </w:style>
  <w:style w:type="character" w:customStyle="1" w:styleId="WW8Num9z0">
    <w:name w:val="WW8Num9z0"/>
    <w:rsid w:val="007B1D4A"/>
    <w:rPr>
      <w:rFonts w:ascii="Symbol" w:hAnsi="Symbol" w:cs="OpenSymbol"/>
    </w:rPr>
  </w:style>
  <w:style w:type="character" w:customStyle="1" w:styleId="WW8Num10z0">
    <w:name w:val="WW8Num10z0"/>
    <w:rsid w:val="007B1D4A"/>
    <w:rPr>
      <w:rFonts w:ascii="Symbol" w:hAnsi="Symbol" w:cs="OpenSymbol"/>
    </w:rPr>
  </w:style>
  <w:style w:type="character" w:customStyle="1" w:styleId="WW8Num10z1">
    <w:name w:val="WW8Num10z1"/>
    <w:rsid w:val="007B1D4A"/>
    <w:rPr>
      <w:rFonts w:ascii="OpenSymbol" w:hAnsi="OpenSymbol" w:cs="OpenSymbol"/>
    </w:rPr>
  </w:style>
  <w:style w:type="character" w:customStyle="1" w:styleId="WW8Num11z0">
    <w:name w:val="WW8Num11z0"/>
    <w:rsid w:val="007B1D4A"/>
    <w:rPr>
      <w:rFonts w:ascii="Symbol" w:hAnsi="Symbol" w:cs="OpenSymbol"/>
    </w:rPr>
  </w:style>
  <w:style w:type="character" w:customStyle="1" w:styleId="WW8Num11z1">
    <w:name w:val="WW8Num11z1"/>
    <w:rsid w:val="007B1D4A"/>
    <w:rPr>
      <w:rFonts w:ascii="OpenSymbol" w:hAnsi="OpenSymbol" w:cs="OpenSymbol"/>
    </w:rPr>
  </w:style>
  <w:style w:type="character" w:customStyle="1" w:styleId="WW8Num12z0">
    <w:name w:val="WW8Num12z0"/>
    <w:rsid w:val="007B1D4A"/>
    <w:rPr>
      <w:rFonts w:ascii="Symbol" w:hAnsi="Symbol" w:cs="OpenSymbol"/>
    </w:rPr>
  </w:style>
  <w:style w:type="character" w:customStyle="1" w:styleId="WW8Num12z1">
    <w:name w:val="WW8Num12z1"/>
    <w:rsid w:val="007B1D4A"/>
    <w:rPr>
      <w:rFonts w:ascii="OpenSymbol" w:hAnsi="OpenSymbol" w:cs="OpenSymbol"/>
    </w:rPr>
  </w:style>
  <w:style w:type="character" w:customStyle="1" w:styleId="WW8Num13z0">
    <w:name w:val="WW8Num13z0"/>
    <w:rsid w:val="007B1D4A"/>
    <w:rPr>
      <w:rFonts w:ascii="Symbol" w:hAnsi="Symbol" w:cs="OpenSymbol"/>
    </w:rPr>
  </w:style>
  <w:style w:type="character" w:customStyle="1" w:styleId="WW8Num13z1">
    <w:name w:val="WW8Num13z1"/>
    <w:rsid w:val="007B1D4A"/>
    <w:rPr>
      <w:rFonts w:ascii="OpenSymbol" w:hAnsi="OpenSymbol" w:cs="OpenSymbol"/>
    </w:rPr>
  </w:style>
  <w:style w:type="character" w:customStyle="1" w:styleId="Absatz-Standardschriftart">
    <w:name w:val="Absatz-Standardschriftart"/>
    <w:rsid w:val="007B1D4A"/>
  </w:style>
  <w:style w:type="character" w:customStyle="1" w:styleId="WW8Num8z1">
    <w:name w:val="WW8Num8z1"/>
    <w:rsid w:val="007B1D4A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7B1D4A"/>
  </w:style>
  <w:style w:type="character" w:customStyle="1" w:styleId="WW-Absatz-Standardschriftart1">
    <w:name w:val="WW-Absatz-Standardschriftart1"/>
    <w:rsid w:val="007B1D4A"/>
  </w:style>
  <w:style w:type="character" w:customStyle="1" w:styleId="1">
    <w:name w:val="Основной шрифт абзаца1"/>
    <w:rsid w:val="007B1D4A"/>
  </w:style>
  <w:style w:type="character" w:styleId="a7">
    <w:name w:val="Emphasis"/>
    <w:basedOn w:val="1"/>
    <w:qFormat/>
    <w:rsid w:val="007B1D4A"/>
    <w:rPr>
      <w:i/>
      <w:iCs/>
    </w:rPr>
  </w:style>
  <w:style w:type="character" w:customStyle="1" w:styleId="WW8Num4z0">
    <w:name w:val="WW8Num4z0"/>
    <w:rsid w:val="007B1D4A"/>
    <w:rPr>
      <w:rFonts w:ascii="Symbol" w:hAnsi="Symbol" w:cs="OpenSymbol"/>
    </w:rPr>
  </w:style>
  <w:style w:type="character" w:customStyle="1" w:styleId="WW8Num4z1">
    <w:name w:val="WW8Num4z1"/>
    <w:rsid w:val="007B1D4A"/>
    <w:rPr>
      <w:rFonts w:ascii="OpenSymbol" w:hAnsi="OpenSymbol" w:cs="OpenSymbol"/>
    </w:rPr>
  </w:style>
  <w:style w:type="character" w:customStyle="1" w:styleId="a8">
    <w:name w:val="Символ нумерации"/>
    <w:rsid w:val="007B1D4A"/>
  </w:style>
  <w:style w:type="character" w:customStyle="1" w:styleId="a9">
    <w:name w:val="Маркеры списка"/>
    <w:rsid w:val="007B1D4A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rsid w:val="007B1D4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ru-RU"/>
    </w:rPr>
  </w:style>
  <w:style w:type="paragraph" w:styleId="ab">
    <w:name w:val="Body Text"/>
    <w:basedOn w:val="a"/>
    <w:link w:val="ac"/>
    <w:rsid w:val="007B1D4A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B1D4A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d">
    <w:name w:val="List"/>
    <w:basedOn w:val="ab"/>
    <w:rsid w:val="007B1D4A"/>
    <w:rPr>
      <w:rFonts w:cs="Tahoma"/>
    </w:rPr>
  </w:style>
  <w:style w:type="paragraph" w:customStyle="1" w:styleId="10">
    <w:name w:val="Название1"/>
    <w:basedOn w:val="a"/>
    <w:rsid w:val="007B1D4A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  <w:lang w:eastAsia="ru-RU"/>
    </w:rPr>
  </w:style>
  <w:style w:type="paragraph" w:customStyle="1" w:styleId="11">
    <w:name w:val="Указатель1"/>
    <w:basedOn w:val="a"/>
    <w:rsid w:val="007B1D4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  <w:lang w:eastAsia="ru-RU"/>
    </w:rPr>
  </w:style>
  <w:style w:type="paragraph" w:styleId="ae">
    <w:name w:val="Title"/>
    <w:basedOn w:val="aa"/>
    <w:next w:val="af"/>
    <w:link w:val="af0"/>
    <w:qFormat/>
    <w:rsid w:val="007B1D4A"/>
  </w:style>
  <w:style w:type="character" w:customStyle="1" w:styleId="af0">
    <w:name w:val="Название Знак"/>
    <w:basedOn w:val="a0"/>
    <w:link w:val="ae"/>
    <w:rsid w:val="007B1D4A"/>
    <w:rPr>
      <w:rFonts w:ascii="Arial" w:eastAsia="Arial Unicode MS" w:hAnsi="Arial" w:cs="Tahoma"/>
      <w:kern w:val="1"/>
      <w:sz w:val="28"/>
      <w:szCs w:val="28"/>
      <w:lang w:eastAsia="ru-RU"/>
    </w:rPr>
  </w:style>
  <w:style w:type="paragraph" w:styleId="af">
    <w:name w:val="Subtitle"/>
    <w:basedOn w:val="aa"/>
    <w:next w:val="ab"/>
    <w:link w:val="af1"/>
    <w:qFormat/>
    <w:rsid w:val="007B1D4A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7B1D4A"/>
    <w:rPr>
      <w:rFonts w:ascii="Arial" w:eastAsia="Arial Unicode MS" w:hAnsi="Arial" w:cs="Tahoma"/>
      <w:i/>
      <w:iCs/>
      <w:kern w:val="1"/>
      <w:sz w:val="28"/>
      <w:szCs w:val="28"/>
      <w:lang w:eastAsia="ru-RU"/>
    </w:rPr>
  </w:style>
  <w:style w:type="paragraph" w:customStyle="1" w:styleId="af2">
    <w:name w:val="Заголовок таблицы"/>
    <w:basedOn w:val="a5"/>
    <w:rsid w:val="007B1D4A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7B1D4A"/>
    <w:pPr>
      <w:widowControl w:val="0"/>
      <w:suppressAutoHyphens/>
      <w:spacing w:after="0" w:line="240" w:lineRule="auto"/>
      <w:ind w:firstLine="567"/>
      <w:jc w:val="both"/>
    </w:pPr>
    <w:rPr>
      <w:rFonts w:ascii="Arial" w:eastAsia="Arial Unicode MS" w:hAnsi="Arial"/>
      <w:kern w:val="1"/>
      <w:sz w:val="28"/>
      <w:szCs w:val="20"/>
      <w:lang w:eastAsia="ru-RU"/>
    </w:rPr>
  </w:style>
  <w:style w:type="paragraph" w:styleId="af3">
    <w:name w:val="No Spacing"/>
    <w:uiPriority w:val="1"/>
    <w:qFormat/>
    <w:rsid w:val="007B1D4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4">
    <w:name w:val="header"/>
    <w:basedOn w:val="a"/>
    <w:link w:val="af5"/>
    <w:unhideWhenUsed/>
    <w:rsid w:val="007B1D4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7B1D4A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6">
    <w:name w:val="footer"/>
    <w:basedOn w:val="a"/>
    <w:link w:val="af7"/>
    <w:unhideWhenUsed/>
    <w:rsid w:val="007B1D4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7B1D4A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7B1D4A"/>
    <w:pPr>
      <w:widowControl w:val="0"/>
      <w:suppressAutoHyphens/>
      <w:spacing w:after="0" w:line="240" w:lineRule="auto"/>
    </w:pPr>
    <w:rPr>
      <w:rFonts w:ascii="Arial" w:eastAsia="Arial Unicode MS" w:hAnsi="Arial"/>
      <w:kern w:val="1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B1D4A"/>
    <w:rPr>
      <w:rFonts w:ascii="Arial" w:eastAsia="Arial Unicode MS" w:hAnsi="Arial" w:cs="Times New Roman"/>
      <w:kern w:val="1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7B1D4A"/>
    <w:pPr>
      <w:widowControl w:val="0"/>
      <w:suppressAutoHyphens/>
      <w:spacing w:after="0" w:line="240" w:lineRule="auto"/>
    </w:pPr>
    <w:rPr>
      <w:rFonts w:ascii="Tahoma" w:eastAsia="Arial Unicode MS" w:hAnsi="Tahoma" w:cs="Tahoma"/>
      <w:kern w:val="1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7B1D4A"/>
    <w:rPr>
      <w:rFonts w:ascii="Tahoma" w:eastAsia="Arial Unicode MS" w:hAnsi="Tahoma" w:cs="Tahoma"/>
      <w:kern w:val="1"/>
      <w:sz w:val="16"/>
      <w:szCs w:val="16"/>
      <w:lang w:eastAsia="ru-RU"/>
    </w:rPr>
  </w:style>
  <w:style w:type="paragraph" w:customStyle="1" w:styleId="12">
    <w:name w:val="Стиль1"/>
    <w:basedOn w:val="a"/>
    <w:link w:val="13"/>
    <w:qFormat/>
    <w:rsid w:val="007B1D4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3">
    <w:name w:val="Стиль1 Знак"/>
    <w:basedOn w:val="a0"/>
    <w:link w:val="12"/>
    <w:rsid w:val="007B1D4A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styleId="afc">
    <w:name w:val="Hyperlink"/>
    <w:semiHidden/>
    <w:unhideWhenUsed/>
    <w:rsid w:val="007B1D4A"/>
    <w:rPr>
      <w:color w:val="0000FF"/>
      <w:u w:val="single"/>
    </w:rPr>
  </w:style>
  <w:style w:type="paragraph" w:customStyle="1" w:styleId="afd">
    <w:name w:val="Знак"/>
    <w:basedOn w:val="a"/>
    <w:rsid w:val="007B1D4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Osnova">
    <w:name w:val="Osnova"/>
    <w:basedOn w:val="a"/>
    <w:rsid w:val="007B1D4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7B1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4" Type="http://schemas.openxmlformats.org/officeDocument/2006/relationships/hyperlink" Target="file:///C:\Users\Admin\Desktop\2%20&#1082;&#1083;&#1072;&#1089;&#1089;\&#1084;&#1072;&#1090;&#1077;&#1084;\&#1059;&#1084;&#1085;&#1086;&#1078;&#1077;&#1085;&#1080;&#1077;%20&#1080;%20&#1076;&#1077;&#1083;&#1077;&#1085;&#1080;&#1077;%20&#1085;&#1072;%204,5,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18</Pages>
  <Words>5104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Школа</cp:lastModifiedBy>
  <cp:revision>27</cp:revision>
  <cp:lastPrinted>2019-08-23T07:24:00Z</cp:lastPrinted>
  <dcterms:created xsi:type="dcterms:W3CDTF">2018-07-16T12:07:00Z</dcterms:created>
  <dcterms:modified xsi:type="dcterms:W3CDTF">2019-08-23T07:24:00Z</dcterms:modified>
</cp:coreProperties>
</file>